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FED14" w14:textId="77777777" w:rsidR="00AD3FCF" w:rsidRPr="005C043B" w:rsidRDefault="00AD3FCF" w:rsidP="00AD3FCF">
      <w:pPr>
        <w:tabs>
          <w:tab w:val="left" w:pos="0"/>
        </w:tabs>
        <w:spacing w:after="0" w:line="240" w:lineRule="auto"/>
        <w:jc w:val="center"/>
        <w:rPr>
          <w:rFonts w:ascii="Times New Roman" w:eastAsia="Times New Roman" w:hAnsi="Times New Roman" w:cs="Times New Roman"/>
          <w:b/>
          <w:sz w:val="26"/>
          <w:szCs w:val="26"/>
          <w:lang w:val="fr-FR"/>
        </w:rPr>
      </w:pPr>
      <w:r w:rsidRPr="005C043B">
        <w:rPr>
          <w:rFonts w:ascii="Times New Roman" w:eastAsia="Times New Roman" w:hAnsi="Times New Roman" w:cs="Times New Roman"/>
          <w:b/>
          <w:sz w:val="26"/>
          <w:szCs w:val="26"/>
          <w:lang w:val="fr-FR"/>
        </w:rPr>
        <w:t>Phụ lục số 02</w:t>
      </w:r>
    </w:p>
    <w:p w14:paraId="08570F08" w14:textId="6745860D" w:rsidR="00AD3FCF" w:rsidRPr="005C043B" w:rsidRDefault="004578EA" w:rsidP="00AD3FCF">
      <w:pPr>
        <w:tabs>
          <w:tab w:val="left" w:pos="0"/>
        </w:tabs>
        <w:spacing w:after="0" w:line="240" w:lineRule="auto"/>
        <w:jc w:val="center"/>
        <w:rPr>
          <w:rFonts w:ascii="Times New Roman" w:eastAsia="Times New Roman" w:hAnsi="Times New Roman" w:cs="Times New Roman"/>
          <w:b/>
          <w:sz w:val="26"/>
          <w:szCs w:val="26"/>
          <w:lang w:val="fr-FR"/>
        </w:rPr>
      </w:pPr>
      <w:r w:rsidRPr="005C043B">
        <w:rPr>
          <w:rFonts w:ascii="Times New Roman" w:eastAsia="Times New Roman" w:hAnsi="Times New Roman" w:cs="Times New Roman"/>
          <w:b/>
          <w:sz w:val="26"/>
          <w:szCs w:val="26"/>
          <w:lang w:val="fr-FR"/>
        </w:rPr>
        <w:t>VĂN BẢN</w:t>
      </w:r>
      <w:r w:rsidR="00AD3FCF" w:rsidRPr="005C043B">
        <w:rPr>
          <w:rFonts w:ascii="Times New Roman" w:eastAsia="Times New Roman" w:hAnsi="Times New Roman" w:cs="Times New Roman"/>
          <w:b/>
          <w:sz w:val="26"/>
          <w:szCs w:val="26"/>
          <w:lang w:val="fr-FR"/>
        </w:rPr>
        <w:t xml:space="preserve"> CÔNG BỐ SẢN PHẨM MỸ PHẨM</w:t>
      </w:r>
    </w:p>
    <w:p w14:paraId="0EE855A4" w14:textId="77777777" w:rsidR="00AD3FCF" w:rsidRPr="005C043B" w:rsidRDefault="00AD3FCF" w:rsidP="00AD3FCF">
      <w:pPr>
        <w:spacing w:after="0" w:line="240" w:lineRule="auto"/>
        <w:jc w:val="center"/>
        <w:rPr>
          <w:rFonts w:ascii="Times New Roman" w:eastAsia="Times New Roman" w:hAnsi="Times New Roman" w:cs="Times New Roman"/>
          <w:i/>
          <w:lang w:val="sv-SE"/>
        </w:rPr>
      </w:pPr>
      <w:r w:rsidRPr="005C043B">
        <w:rPr>
          <w:rFonts w:ascii="Times New Roman" w:eastAsia="Times New Roman" w:hAnsi="Times New Roman" w:cs="Times New Roman"/>
          <w:i/>
          <w:lang w:val="sv-SE"/>
        </w:rPr>
        <w:t>(Ban hành kèm theo Nghị định số        /20   /NĐ-CP ngày   tháng   năm 20    của Chính phủ)</w:t>
      </w:r>
    </w:p>
    <w:p w14:paraId="022A1CBE" w14:textId="77777777" w:rsidR="00AD3FCF" w:rsidRPr="005C043B" w:rsidRDefault="00AD3FCF" w:rsidP="00AD3FCF">
      <w:pPr>
        <w:spacing w:after="0" w:line="240" w:lineRule="auto"/>
        <w:rPr>
          <w:rFonts w:ascii="Times New Roman" w:eastAsia="Times New Roman" w:hAnsi="Times New Roman" w:cs="Times New Roman"/>
          <w:sz w:val="20"/>
          <w:szCs w:val="20"/>
        </w:rPr>
      </w:pPr>
      <w:r w:rsidRPr="005C043B">
        <w:rPr>
          <w:rFonts w:ascii="Times New Roman" w:eastAsia="Times New Roman" w:hAnsi="Times New Roman" w:cs="Times New Roman"/>
          <w:noProof/>
          <w:sz w:val="26"/>
          <w:szCs w:val="26"/>
          <w:lang w:val="vi-VN" w:eastAsia="vi-VN"/>
        </w:rPr>
        <mc:AlternateContent>
          <mc:Choice Requires="wps">
            <w:drawing>
              <wp:anchor distT="0" distB="0" distL="114300" distR="114300" simplePos="0" relativeHeight="251660288" behindDoc="0" locked="0" layoutInCell="1" allowOverlap="1" wp14:anchorId="3F27DF28" wp14:editId="77A8D3A6">
                <wp:simplePos x="0" y="0"/>
                <wp:positionH relativeFrom="column">
                  <wp:posOffset>1129665</wp:posOffset>
                </wp:positionH>
                <wp:positionV relativeFrom="paragraph">
                  <wp:posOffset>30480</wp:posOffset>
                </wp:positionV>
                <wp:extent cx="3756660" cy="7620"/>
                <wp:effectExtent l="0" t="0" r="34290" b="30480"/>
                <wp:wrapNone/>
                <wp:docPr id="3" name="Straight Connector 3"/>
                <wp:cNvGraphicFramePr/>
                <a:graphic xmlns:a="http://schemas.openxmlformats.org/drawingml/2006/main">
                  <a:graphicData uri="http://schemas.microsoft.com/office/word/2010/wordprocessingShape">
                    <wps:wsp>
                      <wps:cNvCnPr/>
                      <wps:spPr>
                        <a:xfrm>
                          <a:off x="0" y="0"/>
                          <a:ext cx="37566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98A4D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8.95pt,2.4pt" to="384.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" strokecolor="black [3200]" strokeweight=".5pt">
                <v:stroke joinstyle="miter"/>
              </v:line>
            </w:pict>
          </mc:Fallback>
        </mc:AlternateContent>
      </w:r>
    </w:p>
    <w:p w14:paraId="249D664A" w14:textId="77777777" w:rsidR="00AD3FCF" w:rsidRPr="005C043B" w:rsidRDefault="00AD3FCF" w:rsidP="00AD3FCF">
      <w:pPr>
        <w:spacing w:after="0" w:line="240" w:lineRule="auto"/>
        <w:jc w:val="center"/>
        <w:rPr>
          <w:rFonts w:ascii="Times New Roman" w:eastAsia="Times New Roman" w:hAnsi="Times New Roman" w:cs="Times New Roman"/>
          <w:b/>
          <w:bCs/>
        </w:rPr>
      </w:pPr>
      <w:r w:rsidRPr="005C043B">
        <w:rPr>
          <w:rFonts w:ascii="Times New Roman" w:eastAsia=".VnTime" w:hAnsi="Times New Roman" w:cs="Times New Roman"/>
          <w:noProof/>
          <w:sz w:val="24"/>
          <w:szCs w:val="24"/>
          <w:u w:val="single"/>
          <w:lang w:val="vi-VN" w:eastAsia="vi-VN"/>
        </w:rPr>
        <mc:AlternateContent>
          <mc:Choice Requires="wps">
            <w:drawing>
              <wp:anchor distT="0" distB="0" distL="114300" distR="114300" simplePos="0" relativeHeight="251659264" behindDoc="0" locked="0" layoutInCell="1" allowOverlap="1" wp14:anchorId="22CC8A82" wp14:editId="1BEA52CE">
                <wp:simplePos x="0" y="0"/>
                <wp:positionH relativeFrom="column">
                  <wp:posOffset>-114300</wp:posOffset>
                </wp:positionH>
                <wp:positionV relativeFrom="paragraph">
                  <wp:posOffset>91914</wp:posOffset>
                </wp:positionV>
                <wp:extent cx="6172200" cy="5715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571500"/>
                        </a:xfrm>
                        <a:prstGeom prst="rect">
                          <a:avLst/>
                        </a:prstGeom>
                        <a:solidFill>
                          <a:srgbClr val="FFFFFF"/>
                        </a:solidFill>
                        <a:ln w="9525">
                          <a:solidFill>
                            <a:srgbClr val="FFFFFF"/>
                          </a:solidFill>
                          <a:miter lim="800000"/>
                          <a:headEnd/>
                          <a:tailEnd/>
                        </a:ln>
                      </wps:spPr>
                      <wps:txbx>
                        <w:txbxContent>
                          <w:p w14:paraId="1134E54A" w14:textId="0907E886" w:rsidR="00AD3FCF" w:rsidRPr="005C043B" w:rsidRDefault="003567AF" w:rsidP="00AD3FCF">
                            <w:pPr>
                              <w:keepNext/>
                              <w:spacing w:after="0"/>
                              <w:jc w:val="center"/>
                              <w:outlineLvl w:val="2"/>
                              <w:rPr>
                                <w:rFonts w:ascii="Times New Roman" w:hAnsi="Times New Roman"/>
                                <w:b/>
                                <w:bCs/>
                                <w:sz w:val="24"/>
                                <w:szCs w:val="24"/>
                                <w:lang w:val="en-GB"/>
                              </w:rPr>
                            </w:pPr>
                            <w:r w:rsidRPr="005C043B">
                              <w:rPr>
                                <w:rFonts w:ascii="Times New Roman" w:hAnsi="Times New Roman"/>
                                <w:b/>
                                <w:bCs/>
                                <w:sz w:val="24"/>
                                <w:szCs w:val="24"/>
                              </w:rPr>
                              <w:t xml:space="preserve">VĂN BẢN </w:t>
                            </w:r>
                            <w:r w:rsidR="00AD3FCF" w:rsidRPr="005C043B">
                              <w:rPr>
                                <w:rFonts w:ascii="Times New Roman" w:hAnsi="Times New Roman"/>
                                <w:b/>
                                <w:bCs/>
                                <w:sz w:val="24"/>
                                <w:szCs w:val="24"/>
                              </w:rPr>
                              <w:t>CÔNG BỐ SẢN PHẨM MỸ PHẨM</w:t>
                            </w:r>
                            <w:r w:rsidR="00AD3FCF" w:rsidRPr="005C043B">
                              <w:rPr>
                                <w:rFonts w:ascii="Times New Roman" w:hAnsi="Times New Roman"/>
                                <w:b/>
                                <w:bCs/>
                                <w:sz w:val="24"/>
                                <w:szCs w:val="24"/>
                                <w:lang w:val="en-GB"/>
                              </w:rPr>
                              <w:t xml:space="preserve"> </w:t>
                            </w:r>
                          </w:p>
                          <w:p w14:paraId="354D0DF1" w14:textId="77777777" w:rsidR="00AD3FCF" w:rsidRPr="005C043B" w:rsidRDefault="00AD3FCF" w:rsidP="00AD3FCF">
                            <w:pPr>
                              <w:keepNext/>
                              <w:jc w:val="center"/>
                              <w:outlineLvl w:val="2"/>
                              <w:rPr>
                                <w:rFonts w:ascii="Times New Roman" w:hAnsi="Times New Roman"/>
                                <w:b/>
                                <w:bCs/>
                                <w:sz w:val="24"/>
                                <w:szCs w:val="24"/>
                                <w:lang w:val="en-GB"/>
                              </w:rPr>
                            </w:pPr>
                            <w:r w:rsidRPr="005C043B">
                              <w:rPr>
                                <w:rFonts w:ascii="Times New Roman" w:hAnsi="Times New Roman"/>
                                <w:b/>
                                <w:bCs/>
                                <w:sz w:val="24"/>
                                <w:szCs w:val="24"/>
                                <w:lang w:val="en-GB"/>
                              </w:rPr>
                              <w:t>TEMPLATE FOR NOTIFICATION OF COSMETIC PRODUCT</w:t>
                            </w:r>
                          </w:p>
                          <w:p w14:paraId="681CAA05" w14:textId="77777777" w:rsidR="00AD3FCF" w:rsidRPr="005C043B" w:rsidRDefault="00AD3FCF" w:rsidP="00AD3FCF">
                            <w:pPr>
                              <w:keepNext/>
                              <w:spacing w:after="60"/>
                              <w:jc w:val="center"/>
                              <w:outlineLvl w:val="2"/>
                              <w:rPr>
                                <w:rFonts w:ascii=".VnTimeH" w:eastAsia=".VnTime" w:hAnsi=".VnTimeH" w:cs=".VnTime"/>
                                <w:b/>
                                <w:bCs/>
                                <w:sz w:val="20"/>
                                <w:szCs w:val="20"/>
                                <w:lang w:val="en-GB"/>
                              </w:rPr>
                            </w:pPr>
                          </w:p>
                          <w:p w14:paraId="2EB368FE" w14:textId="77777777" w:rsidR="00AD3FCF" w:rsidRPr="005C043B" w:rsidRDefault="00AD3FCF" w:rsidP="00AD3FCF">
                            <w:pPr>
                              <w:jc w:val="both"/>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C8A82" id="_x0000_t202" coordsize="21600,21600" o:spt="202" path="m,l,21600r21600,l21600,xe">
                <v:stroke joinstyle="miter"/>
                <v:path gradientshapeok="t" o:connecttype="rect"/>
              </v:shapetype>
              <v:shape id="Text Box 1" o:spid="_x0000_s1026" type="#_x0000_t202" style="position:absolute;left:0;text-align:left;margin-left:-9pt;margin-top:7.25pt;width:486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" strokecolor="white">
                <v:textbox>
                  <w:txbxContent>
                    <w:p w14:paraId="1134E54A" w14:textId="0907E886" w:rsidR="00AD3FCF" w:rsidRPr="005C043B" w:rsidRDefault="003567AF" w:rsidP="00AD3FCF">
                      <w:pPr>
                        <w:keepNext/>
                        <w:spacing w:after="0"/>
                        <w:jc w:val="center"/>
                        <w:outlineLvl w:val="2"/>
                        <w:rPr>
                          <w:rFonts w:ascii="Times New Roman" w:hAnsi="Times New Roman"/>
                          <w:b/>
                          <w:bCs/>
                          <w:sz w:val="24"/>
                          <w:szCs w:val="24"/>
                          <w:lang w:val="en-GB"/>
                        </w:rPr>
                      </w:pPr>
                      <w:r w:rsidRPr="005C043B">
                        <w:rPr>
                          <w:rFonts w:ascii="Times New Roman" w:hAnsi="Times New Roman"/>
                          <w:b/>
                          <w:bCs/>
                          <w:sz w:val="24"/>
                          <w:szCs w:val="24"/>
                        </w:rPr>
                        <w:t xml:space="preserve">VĂN BẢN </w:t>
                      </w:r>
                      <w:r w:rsidR="00AD3FCF" w:rsidRPr="005C043B">
                        <w:rPr>
                          <w:rFonts w:ascii="Times New Roman" w:hAnsi="Times New Roman"/>
                          <w:b/>
                          <w:bCs/>
                          <w:sz w:val="24"/>
                          <w:szCs w:val="24"/>
                        </w:rPr>
                        <w:t>CÔNG BỐ SẢN PHẨM MỸ PHẨM</w:t>
                      </w:r>
                      <w:r w:rsidR="00AD3FCF" w:rsidRPr="005C043B">
                        <w:rPr>
                          <w:rFonts w:ascii="Times New Roman" w:hAnsi="Times New Roman"/>
                          <w:b/>
                          <w:bCs/>
                          <w:sz w:val="24"/>
                          <w:szCs w:val="24"/>
                          <w:lang w:val="en-GB"/>
                        </w:rPr>
                        <w:t xml:space="preserve"> </w:t>
                      </w:r>
                    </w:p>
                    <w:p w14:paraId="354D0DF1" w14:textId="77777777" w:rsidR="00AD3FCF" w:rsidRPr="005C043B" w:rsidRDefault="00AD3FCF" w:rsidP="00AD3FCF">
                      <w:pPr>
                        <w:keepNext/>
                        <w:jc w:val="center"/>
                        <w:outlineLvl w:val="2"/>
                        <w:rPr>
                          <w:rFonts w:ascii="Times New Roman" w:hAnsi="Times New Roman"/>
                          <w:b/>
                          <w:bCs/>
                          <w:sz w:val="24"/>
                          <w:szCs w:val="24"/>
                          <w:lang w:val="en-GB"/>
                        </w:rPr>
                      </w:pPr>
                      <w:r w:rsidRPr="005C043B">
                        <w:rPr>
                          <w:rFonts w:ascii="Times New Roman" w:hAnsi="Times New Roman"/>
                          <w:b/>
                          <w:bCs/>
                          <w:sz w:val="24"/>
                          <w:szCs w:val="24"/>
                          <w:lang w:val="en-GB"/>
                        </w:rPr>
                        <w:t>TEMPLATE FOR NOTIFICATION OF COSMETIC PRODUCT</w:t>
                      </w:r>
                    </w:p>
                    <w:p w14:paraId="681CAA05" w14:textId="77777777" w:rsidR="00AD3FCF" w:rsidRPr="005C043B" w:rsidRDefault="00AD3FCF" w:rsidP="00AD3FCF">
                      <w:pPr>
                        <w:keepNext/>
                        <w:spacing w:after="60"/>
                        <w:jc w:val="center"/>
                        <w:outlineLvl w:val="2"/>
                        <w:rPr>
                          <w:rFonts w:ascii=".VnTimeH" w:eastAsia=".VnTime" w:hAnsi=".VnTimeH" w:cs=".VnTime"/>
                          <w:b/>
                          <w:bCs/>
                          <w:sz w:val="20"/>
                          <w:szCs w:val="20"/>
                          <w:lang w:val="en-GB"/>
                        </w:rPr>
                      </w:pPr>
                    </w:p>
                    <w:p w14:paraId="2EB368FE" w14:textId="77777777" w:rsidR="00AD3FCF" w:rsidRPr="005C043B" w:rsidRDefault="00AD3FCF" w:rsidP="00AD3FCF">
                      <w:pPr>
                        <w:jc w:val="both"/>
                        <w:rPr>
                          <w:sz w:val="20"/>
                          <w:szCs w:val="20"/>
                        </w:rPr>
                      </w:pPr>
                    </w:p>
                  </w:txbxContent>
                </v:textbox>
              </v:shape>
            </w:pict>
          </mc:Fallback>
        </mc:AlternateContent>
      </w:r>
    </w:p>
    <w:p w14:paraId="4569E061" w14:textId="77777777" w:rsidR="00AD3FCF" w:rsidRPr="005C043B" w:rsidRDefault="00AD3FCF" w:rsidP="00AD3FCF">
      <w:pPr>
        <w:spacing w:after="0" w:line="240" w:lineRule="auto"/>
        <w:jc w:val="center"/>
        <w:rPr>
          <w:rFonts w:ascii="Times New Roman" w:eastAsia="Times New Roman" w:hAnsi="Times New Roman" w:cs="Times New Roman"/>
          <w:b/>
          <w:bCs/>
        </w:rPr>
      </w:pPr>
    </w:p>
    <w:p w14:paraId="09D1BC43" w14:textId="77777777" w:rsidR="00AD3FCF" w:rsidRPr="005C043B" w:rsidRDefault="00AD3FCF" w:rsidP="00AD3FCF">
      <w:pPr>
        <w:spacing w:after="0" w:line="240" w:lineRule="auto"/>
        <w:jc w:val="center"/>
        <w:rPr>
          <w:rFonts w:ascii="Times New Roman" w:eastAsia="Times New Roman" w:hAnsi="Times New Roman" w:cs="Times New Roman"/>
          <w:b/>
          <w:bCs/>
        </w:rPr>
      </w:pPr>
    </w:p>
    <w:p w14:paraId="4E3013B5" w14:textId="77777777" w:rsidR="00AD3FCF" w:rsidRPr="005C043B" w:rsidRDefault="00AD3FCF" w:rsidP="00AD3FCF">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THÔNG TIN SẢN PHẨM</w:t>
      </w:r>
    </w:p>
    <w:p w14:paraId="2570D787" w14:textId="77777777" w:rsidR="00AD3FCF" w:rsidRPr="005C043B" w:rsidRDefault="00AD3FCF" w:rsidP="00AD3FCF">
      <w:p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sym w:font="Wingdings" w:char="F0FE"/>
      </w:r>
      <w:r w:rsidRPr="005C043B">
        <w:rPr>
          <w:rFonts w:ascii="Times New Roman" w:eastAsia="Times New Roman" w:hAnsi="Times New Roman" w:cs="Times New Roman"/>
          <w:sz w:val="20"/>
          <w:szCs w:val="20"/>
        </w:rPr>
        <w:t xml:space="preserve"> Đánh dấu vào ô thích hợp (</w:t>
      </w:r>
      <w:r w:rsidRPr="005C043B">
        <w:rPr>
          <w:rFonts w:ascii="Times New Roman" w:eastAsia="Times New Roman" w:hAnsi="Times New Roman" w:cs="Times New Roman"/>
          <w:i/>
          <w:iCs/>
          <w:sz w:val="20"/>
          <w:szCs w:val="20"/>
        </w:rPr>
        <w:t>Tick where applicable)</w:t>
      </w:r>
    </w:p>
    <w:p w14:paraId="75092889" w14:textId="77777777" w:rsidR="00AD3FCF" w:rsidRPr="005C043B" w:rsidRDefault="00AD3FCF" w:rsidP="00AD3FCF">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 xml:space="preserve"> </w:t>
      </w:r>
    </w:p>
    <w:p w14:paraId="7B650F72" w14:textId="77777777" w:rsidR="00AD3FCF" w:rsidRPr="005C043B" w:rsidRDefault="00AD3FCF" w:rsidP="00AD3FCF">
      <w:pPr>
        <w:spacing w:before="240" w:after="0" w:line="240" w:lineRule="auto"/>
        <w:jc w:val="center"/>
        <w:rPr>
          <w:rFonts w:ascii="Times New Roman" w:eastAsia="Times New Roman" w:hAnsi="Times New Roman" w:cs="Times New Roman"/>
        </w:rPr>
      </w:pPr>
      <w:r w:rsidRPr="005C043B">
        <w:rPr>
          <w:rFonts w:ascii="Times New Roman" w:eastAsia="Times New Roman" w:hAnsi="Times New Roman" w:cs="Times New Roman"/>
          <w:b/>
          <w:bCs/>
        </w:rPr>
        <w:t>THÔNG TIN VỀ CƠ SỞ CÔNG BỐ SẢN PHẨM MỸ PHẨM</w:t>
      </w:r>
    </w:p>
    <w:p w14:paraId="6F0E7608" w14:textId="77777777" w:rsidR="00AD3FCF" w:rsidRPr="005C043B" w:rsidRDefault="00AD3FCF" w:rsidP="00AD3FCF">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 xml:space="preserve">PARTICULARS OF LOCAL COMPANY RESPONSIBLE FOR PLACING </w:t>
      </w:r>
    </w:p>
    <w:p w14:paraId="18D30739" w14:textId="77777777" w:rsidR="00AD3FCF" w:rsidRPr="005C043B" w:rsidRDefault="00AD3FCF" w:rsidP="00AD3FCF">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THE COSMETIC PRODUCT IN THE MARKET</w:t>
      </w:r>
    </w:p>
    <w:p w14:paraId="72C8C1FD" w14:textId="77777777" w:rsidR="00717453" w:rsidRPr="005C043B" w:rsidRDefault="00717453" w:rsidP="00717453">
      <w:pPr>
        <w:spacing w:after="120" w:line="240" w:lineRule="auto"/>
        <w:jc w:val="both"/>
        <w:rPr>
          <w:rFonts w:ascii="Times New Roman" w:eastAsia="Times New Roman" w:hAnsi="Times New Roman" w:cs="Times New Roman"/>
          <w:b/>
          <w:bCs/>
          <w:sz w:val="20"/>
          <w:szCs w:val="20"/>
        </w:rPr>
      </w:pPr>
    </w:p>
    <w:p w14:paraId="1AC6EE2A" w14:textId="77777777" w:rsidR="00AD3FCF" w:rsidRPr="005C043B" w:rsidRDefault="00AD3FCF" w:rsidP="00717453">
      <w:pPr>
        <w:pStyle w:val="ListParagraph"/>
        <w:numPr>
          <w:ilvl w:val="0"/>
          <w:numId w:val="3"/>
        </w:numPr>
        <w:spacing w:after="12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Tên cơ sở công bố (Name of company):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326"/>
        <w:gridCol w:w="250"/>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D3FCF" w:rsidRPr="005C043B" w14:paraId="1D12D386" w14:textId="77777777" w:rsidTr="00717453">
        <w:trPr>
          <w:trHeight w:val="200"/>
        </w:trPr>
        <w:tc>
          <w:tcPr>
            <w:tcW w:w="288" w:type="dxa"/>
            <w:tcBorders>
              <w:top w:val="single" w:sz="6" w:space="0" w:color="auto"/>
              <w:left w:val="single" w:sz="6" w:space="0" w:color="auto"/>
              <w:bottom w:val="nil"/>
              <w:right w:val="single" w:sz="6" w:space="0" w:color="auto"/>
            </w:tcBorders>
          </w:tcPr>
          <w:p w14:paraId="5CAB806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326" w:type="dxa"/>
            <w:tcBorders>
              <w:top w:val="single" w:sz="6" w:space="0" w:color="auto"/>
              <w:left w:val="single" w:sz="6" w:space="0" w:color="auto"/>
              <w:bottom w:val="nil"/>
              <w:right w:val="single" w:sz="6" w:space="0" w:color="auto"/>
            </w:tcBorders>
          </w:tcPr>
          <w:p w14:paraId="3A6A8DC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50" w:type="dxa"/>
            <w:tcBorders>
              <w:top w:val="single" w:sz="6" w:space="0" w:color="auto"/>
              <w:left w:val="single" w:sz="6" w:space="0" w:color="auto"/>
              <w:bottom w:val="nil"/>
              <w:right w:val="single" w:sz="6" w:space="0" w:color="auto"/>
            </w:tcBorders>
          </w:tcPr>
          <w:p w14:paraId="24CE876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22E42E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3C97DB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43E9DC7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DBB46B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49424D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255D72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22A8EA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5AEDCE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05D740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C38B61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56AE54C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8F6B6E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BD36B4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68C72E7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C4ED43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72F156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4559DD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395E1A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27FEB09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0CA54E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1D28AC1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3C5DC2D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408BAE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DF7E38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79DF716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nil"/>
              <w:right w:val="single" w:sz="6" w:space="0" w:color="auto"/>
            </w:tcBorders>
          </w:tcPr>
          <w:p w14:paraId="0C0E565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r w:rsidR="00AD3FCF" w:rsidRPr="005C043B" w14:paraId="7B0054E4" w14:textId="77777777" w:rsidTr="00717453">
        <w:trPr>
          <w:trHeight w:val="200"/>
        </w:trPr>
        <w:tc>
          <w:tcPr>
            <w:tcW w:w="288" w:type="dxa"/>
            <w:tcBorders>
              <w:top w:val="single" w:sz="6" w:space="0" w:color="auto"/>
              <w:left w:val="single" w:sz="6" w:space="0" w:color="auto"/>
              <w:bottom w:val="single" w:sz="6" w:space="0" w:color="auto"/>
              <w:right w:val="single" w:sz="6" w:space="0" w:color="auto"/>
            </w:tcBorders>
          </w:tcPr>
          <w:p w14:paraId="76496A9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326" w:type="dxa"/>
            <w:tcBorders>
              <w:top w:val="single" w:sz="6" w:space="0" w:color="auto"/>
              <w:left w:val="single" w:sz="6" w:space="0" w:color="auto"/>
              <w:bottom w:val="single" w:sz="6" w:space="0" w:color="auto"/>
              <w:right w:val="single" w:sz="6" w:space="0" w:color="auto"/>
            </w:tcBorders>
          </w:tcPr>
          <w:p w14:paraId="798ACB1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50" w:type="dxa"/>
            <w:tcBorders>
              <w:top w:val="single" w:sz="6" w:space="0" w:color="auto"/>
              <w:left w:val="single" w:sz="6" w:space="0" w:color="auto"/>
              <w:bottom w:val="single" w:sz="6" w:space="0" w:color="auto"/>
              <w:right w:val="single" w:sz="6" w:space="0" w:color="auto"/>
            </w:tcBorders>
          </w:tcPr>
          <w:p w14:paraId="5C9E200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3F6AF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F71E9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35E05D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12C14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F8E89A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43ADF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760F4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35379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A26E0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64CC8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072EC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9AA37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67E135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B8441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11950F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344046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6A844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61072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D5C944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3B210B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38D01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92F8D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62043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4861D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DF116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AABC2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bl>
    <w:p w14:paraId="56C5A849" w14:textId="77777777" w:rsidR="00AD3FCF" w:rsidRPr="005C043B" w:rsidRDefault="00AD3FCF" w:rsidP="00AD3FCF">
      <w:pPr>
        <w:spacing w:before="120" w:after="120" w:line="240" w:lineRule="auto"/>
        <w:ind w:left="448" w:hanging="448"/>
        <w:jc w:val="both"/>
        <w:rPr>
          <w:rFonts w:ascii="Times New Roman" w:eastAsia="Times New Roman" w:hAnsi="Times New Roman" w:cs="Times New Roman"/>
          <w:sz w:val="20"/>
          <w:szCs w:val="20"/>
        </w:rPr>
      </w:pPr>
      <w:r w:rsidRPr="005C043B">
        <w:rPr>
          <w:rFonts w:ascii="Times New Roman" w:eastAsia=".VnTime" w:hAnsi="Times New Roman" w:cs="Times New Roman"/>
          <w:b/>
          <w:bCs/>
          <w:sz w:val="20"/>
          <w:szCs w:val="20"/>
        </w:rPr>
        <w:tab/>
      </w:r>
      <w:r w:rsidRPr="005C043B">
        <w:rPr>
          <w:rFonts w:ascii="Times New Roman" w:eastAsia=".VnTime" w:hAnsi="Times New Roman" w:cs="Times New Roman"/>
          <w:b/>
          <w:bCs/>
          <w:sz w:val="20"/>
          <w:szCs w:val="20"/>
        </w:rPr>
        <w:tab/>
      </w:r>
      <w:r w:rsidRPr="005C043B">
        <w:rPr>
          <w:rFonts w:ascii="Times New Roman" w:eastAsia="Times New Roman" w:hAnsi="Times New Roman" w:cs="Times New Roman"/>
          <w:bCs/>
          <w:sz w:val="20"/>
          <w:szCs w:val="20"/>
        </w:rPr>
        <w:t xml:space="preserve">Địa chỉ </w:t>
      </w:r>
      <w:r w:rsidRPr="005C043B">
        <w:rPr>
          <w:rFonts w:ascii="Times New Roman" w:eastAsia="Times New Roman" w:hAnsi="Times New Roman" w:cs="Times New Roman"/>
          <w:sz w:val="20"/>
          <w:szCs w:val="20"/>
        </w:rPr>
        <w:t xml:space="preserve">của cơ sở công bố </w:t>
      </w:r>
      <w:r w:rsidRPr="005C043B">
        <w:rPr>
          <w:rFonts w:ascii="Times New Roman" w:eastAsia="Times New Roman" w:hAnsi="Times New Roman" w:cs="Times New Roman"/>
          <w:bCs/>
          <w:sz w:val="20"/>
          <w:szCs w:val="20"/>
        </w:rPr>
        <w:t>(</w:t>
      </w:r>
      <w:r w:rsidRPr="005C043B">
        <w:rPr>
          <w:rFonts w:ascii="Times New Roman" w:eastAsia="Times New Roman" w:hAnsi="Times New Roman" w:cs="Times New Roman"/>
          <w:sz w:val="20"/>
          <w:szCs w:val="20"/>
        </w:rPr>
        <w:t>Address of company):</w:t>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D3FCF" w:rsidRPr="005C043B" w14:paraId="0C238EBD"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77D5E34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b/>
                <w:bCs/>
                <w:sz w:val="20"/>
                <w:szCs w:val="20"/>
              </w:rPr>
              <w:tab/>
            </w:r>
          </w:p>
        </w:tc>
        <w:tc>
          <w:tcPr>
            <w:tcW w:w="288" w:type="dxa"/>
            <w:tcBorders>
              <w:top w:val="single" w:sz="6" w:space="0" w:color="auto"/>
              <w:left w:val="single" w:sz="6" w:space="0" w:color="auto"/>
              <w:bottom w:val="single" w:sz="6" w:space="0" w:color="auto"/>
              <w:right w:val="single" w:sz="6" w:space="0" w:color="auto"/>
            </w:tcBorders>
          </w:tcPr>
          <w:p w14:paraId="637D87D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D21E6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E5053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06313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9A550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BCF62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3B7B9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008E9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6B2F0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FF879F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6B985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CC0813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29467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A80FAE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26482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4AC0BD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50007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2FA82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51E95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F71389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9418F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D8DE8E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82DFDA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69C29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5A241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278A6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F4870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AECDE9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r w:rsidR="00AD3FCF" w:rsidRPr="005C043B" w14:paraId="001B4146"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4B279A4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55DF9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70A41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53CB3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A7D42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8818C9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FC5DB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A3367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86DC4B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6210EA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D3CED6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6C20C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3200A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50E84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FEAE5B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7CABF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DD61C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5FC89E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443136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4BF78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64278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4E0B7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1A936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195684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CD58E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D9461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62B54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D02A5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F65B5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r w:rsidR="00AD3FCF" w:rsidRPr="005C043B" w14:paraId="787023FF"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30A3C90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664375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ACAB8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43D0B2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4E07D2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2D1EC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0360B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DA1EF7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6CC82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46654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A8B6C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78C38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F2576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10FF53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3E2C6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3AF9F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950EB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66257F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D5CEF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671959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E84ED7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95E03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CC87C5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257234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F1E09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141F3D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A3584E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37A7E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30D53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bl>
    <w:p w14:paraId="0121F470" w14:textId="77777777" w:rsidR="00AD3FCF" w:rsidRPr="005C043B" w:rsidRDefault="00AD3FCF" w:rsidP="00AD3FCF">
      <w:pPr>
        <w:spacing w:after="0" w:line="240" w:lineRule="auto"/>
        <w:jc w:val="both"/>
        <w:rPr>
          <w:rFonts w:ascii="Times New Roman" w:eastAsia=".VnTime" w:hAnsi="Times New Roman" w:cs="Times New Roman"/>
          <w:b/>
          <w:bCs/>
          <w:sz w:val="26"/>
          <w:szCs w:val="26"/>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492"/>
        <w:gridCol w:w="222"/>
        <w:gridCol w:w="222"/>
        <w:gridCol w:w="222"/>
        <w:gridCol w:w="222"/>
        <w:gridCol w:w="222"/>
        <w:gridCol w:w="222"/>
        <w:gridCol w:w="222"/>
        <w:gridCol w:w="222"/>
        <w:gridCol w:w="222"/>
        <w:gridCol w:w="222"/>
        <w:gridCol w:w="222"/>
        <w:gridCol w:w="222"/>
        <w:gridCol w:w="222"/>
        <w:gridCol w:w="222"/>
        <w:gridCol w:w="222"/>
        <w:gridCol w:w="222"/>
        <w:gridCol w:w="222"/>
      </w:tblGrid>
      <w:tr w:rsidR="00AD3FCF" w:rsidRPr="005C043B" w14:paraId="4E583324" w14:textId="77777777" w:rsidTr="00C11540">
        <w:trPr>
          <w:trHeight w:val="200"/>
        </w:trPr>
        <w:tc>
          <w:tcPr>
            <w:tcW w:w="436" w:type="dxa"/>
            <w:tcBorders>
              <w:top w:val="nil"/>
              <w:left w:val="nil"/>
              <w:bottom w:val="nil"/>
              <w:right w:val="nil"/>
            </w:tcBorders>
          </w:tcPr>
          <w:p w14:paraId="0EAB177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23" w:type="dxa"/>
            <w:tcBorders>
              <w:top w:val="single" w:sz="6" w:space="0" w:color="auto"/>
              <w:left w:val="single" w:sz="6" w:space="0" w:color="auto"/>
              <w:bottom w:val="single" w:sz="6" w:space="0" w:color="auto"/>
              <w:right w:val="single" w:sz="6" w:space="0" w:color="auto"/>
            </w:tcBorders>
          </w:tcPr>
          <w:p w14:paraId="54B04BE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nil"/>
            </w:tcBorders>
          </w:tcPr>
          <w:p w14:paraId="0A5DE00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E68911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1C92CE5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7028EC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482D85A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156DF59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3673A77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0DEBE1D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2D42A5C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70DEAC7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298C388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0360D23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346DF6B4"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799E25F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nil"/>
              <w:left w:val="single" w:sz="4" w:space="0" w:color="auto"/>
              <w:bottom w:val="nil"/>
              <w:right w:val="nil"/>
            </w:tcBorders>
          </w:tcPr>
          <w:p w14:paraId="4324498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492" w:type="dxa"/>
            <w:tcBorders>
              <w:top w:val="nil"/>
              <w:left w:val="nil"/>
              <w:bottom w:val="nil"/>
              <w:right w:val="single" w:sz="4" w:space="0" w:color="auto"/>
            </w:tcBorders>
          </w:tcPr>
          <w:p w14:paraId="6224B79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 xml:space="preserve"> Fax</w:t>
            </w:r>
            <w:r w:rsidRPr="005C043B">
              <w:rPr>
                <w:rFonts w:ascii="Times New Roman" w:eastAsia=".VnTime" w:hAnsi="Times New Roman" w:cs="Times New Roman"/>
                <w:bCs/>
                <w:sz w:val="20"/>
                <w:szCs w:val="20"/>
              </w:rPr>
              <w:t>:</w:t>
            </w:r>
          </w:p>
        </w:tc>
        <w:tc>
          <w:tcPr>
            <w:tcW w:w="222" w:type="dxa"/>
            <w:tcBorders>
              <w:top w:val="single" w:sz="4" w:space="0" w:color="auto"/>
              <w:left w:val="single" w:sz="4" w:space="0" w:color="auto"/>
              <w:bottom w:val="single" w:sz="4" w:space="0" w:color="auto"/>
              <w:right w:val="single" w:sz="4" w:space="0" w:color="auto"/>
            </w:tcBorders>
          </w:tcPr>
          <w:p w14:paraId="35A44B5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AEB0B8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625A8A9"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DC42FD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A6C19C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025DCD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796972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732561D"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11E7C4A"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992EFF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250D6CD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F163DB8"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34A70B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39D40C0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16DD5A2F"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4D96C0E"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4132AA7"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bl>
    <w:p w14:paraId="28AECA31" w14:textId="77777777" w:rsidR="00AD3FCF" w:rsidRPr="005C043B" w:rsidRDefault="00AD3FCF" w:rsidP="00AD3FCF">
      <w:pPr>
        <w:spacing w:after="0" w:line="240" w:lineRule="auto"/>
        <w:jc w:val="both"/>
        <w:rPr>
          <w:rFonts w:ascii="Times New Roman" w:eastAsia=".VnTime" w:hAnsi="Times New Roman" w:cs="Times New Roman"/>
          <w:b/>
          <w:bCs/>
          <w:sz w:val="20"/>
          <w:szCs w:val="20"/>
        </w:rPr>
      </w:pPr>
      <w:r w:rsidRPr="005C043B">
        <w:rPr>
          <w:rFonts w:ascii="Times New Roman" w:eastAsia=".VnTime" w:hAnsi="Times New Roman" w:cs="Times New Roman"/>
          <w:b/>
          <w:bCs/>
          <w:sz w:val="20"/>
          <w:szCs w:val="20"/>
        </w:rPr>
        <w:t xml:space="preserve">         </w:t>
      </w:r>
    </w:p>
    <w:p w14:paraId="548F72AC" w14:textId="77777777" w:rsidR="00AD3FCF" w:rsidRPr="005C043B" w:rsidRDefault="00AD3FCF" w:rsidP="00AD3FCF">
      <w:pPr>
        <w:spacing w:after="0" w:line="240" w:lineRule="auto"/>
        <w:jc w:val="both"/>
        <w:rPr>
          <w:rFonts w:ascii="Times New Roman" w:eastAsia="Times New Roman" w:hAnsi="Times New Roman" w:cs="Times New Roman"/>
          <w:bCs/>
          <w:sz w:val="26"/>
          <w:szCs w:val="26"/>
          <w:vertAlign w:val="superscript"/>
          <w:lang w:val="en-GB" w:eastAsia="en-GB"/>
        </w:rPr>
      </w:pPr>
      <w:r w:rsidRPr="005C043B">
        <w:rPr>
          <w:rFonts w:ascii="Times New Roman" w:eastAsia="Times New Roman" w:hAnsi="Times New Roman" w:cs="Times New Roman"/>
          <w:bCs/>
          <w:sz w:val="20"/>
          <w:szCs w:val="20"/>
        </w:rPr>
        <w:t xml:space="preserve">          Mã số doanh nghiệp</w:t>
      </w:r>
    </w:p>
    <w:p w14:paraId="1E2F0528" w14:textId="77777777" w:rsidR="00AD3FCF" w:rsidRPr="005C043B" w:rsidRDefault="00AD3FCF" w:rsidP="00AD3FCF">
      <w:pPr>
        <w:spacing w:after="0" w:line="240" w:lineRule="auto"/>
        <w:ind w:left="540"/>
        <w:jc w:val="both"/>
        <w:rPr>
          <w:rFonts w:ascii="Times New Roman" w:eastAsia="Times New Roman" w:hAnsi="Times New Roman" w:cs="Times New Roman"/>
          <w:b/>
          <w:bCs/>
          <w:dstrike/>
          <w:sz w:val="20"/>
          <w:szCs w:val="20"/>
        </w:rPr>
      </w:pPr>
      <w:r w:rsidRPr="005C043B">
        <w:rPr>
          <w:rFonts w:ascii="Times New Roman" w:eastAsia="Times New Roman" w:hAnsi="Times New Roman" w:cs="Times New Roman"/>
          <w:sz w:val="20"/>
          <w:szCs w:val="20"/>
        </w:rPr>
        <w:t>Business Registration Number</w:t>
      </w:r>
    </w:p>
    <w:tbl>
      <w:tblPr>
        <w:tblpPr w:leftFromText="180" w:rightFromText="180" w:vertAnchor="text" w:horzAnchor="page" w:tblpX="2565" w:tblpY="17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0"/>
        <w:gridCol w:w="288"/>
        <w:gridCol w:w="288"/>
        <w:gridCol w:w="288"/>
        <w:gridCol w:w="288"/>
        <w:gridCol w:w="288"/>
        <w:gridCol w:w="288"/>
        <w:gridCol w:w="288"/>
        <w:gridCol w:w="288"/>
        <w:gridCol w:w="288"/>
        <w:gridCol w:w="288"/>
        <w:gridCol w:w="288"/>
        <w:gridCol w:w="288"/>
        <w:gridCol w:w="288"/>
        <w:gridCol w:w="288"/>
        <w:gridCol w:w="288"/>
      </w:tblGrid>
      <w:tr w:rsidR="00AD3FCF" w:rsidRPr="005C043B" w14:paraId="4A69C246" w14:textId="77777777" w:rsidTr="00C11540">
        <w:trPr>
          <w:trHeight w:val="200"/>
        </w:trPr>
        <w:tc>
          <w:tcPr>
            <w:tcW w:w="280" w:type="dxa"/>
            <w:tcBorders>
              <w:top w:val="single" w:sz="6" w:space="0" w:color="auto"/>
              <w:left w:val="single" w:sz="6" w:space="0" w:color="auto"/>
              <w:bottom w:val="single" w:sz="6" w:space="0" w:color="auto"/>
              <w:right w:val="single" w:sz="6" w:space="0" w:color="auto"/>
            </w:tcBorders>
          </w:tcPr>
          <w:p w14:paraId="0CE58CC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nil"/>
            </w:tcBorders>
          </w:tcPr>
          <w:p w14:paraId="5D55649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nil"/>
            </w:tcBorders>
          </w:tcPr>
          <w:p w14:paraId="3000A93B"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691500"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nil"/>
            </w:tcBorders>
          </w:tcPr>
          <w:p w14:paraId="6E576F4C"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55AFB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42078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D275A9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CA8A6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2C527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1641F75"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1793E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9130C6"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08F672"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4" w:space="0" w:color="auto"/>
            </w:tcBorders>
          </w:tcPr>
          <w:p w14:paraId="33E33713"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4" w:space="0" w:color="auto"/>
              <w:left w:val="single" w:sz="4" w:space="0" w:color="auto"/>
              <w:bottom w:val="single" w:sz="4" w:space="0" w:color="auto"/>
              <w:right w:val="single" w:sz="4" w:space="0" w:color="auto"/>
            </w:tcBorders>
          </w:tcPr>
          <w:p w14:paraId="2EC4AE91" w14:textId="77777777" w:rsidR="00AD3FCF" w:rsidRPr="005C043B" w:rsidRDefault="00AD3FCF" w:rsidP="00C11540">
            <w:pPr>
              <w:spacing w:after="0" w:line="240" w:lineRule="auto"/>
              <w:jc w:val="both"/>
              <w:rPr>
                <w:rFonts w:ascii="Times New Roman" w:eastAsia=".VnTime" w:hAnsi="Times New Roman" w:cs="Times New Roman"/>
                <w:b/>
                <w:bCs/>
                <w:sz w:val="20"/>
                <w:szCs w:val="20"/>
                <w:lang w:val="en-GB" w:eastAsia="en-GB"/>
              </w:rPr>
            </w:pPr>
          </w:p>
        </w:tc>
      </w:tr>
    </w:tbl>
    <w:p w14:paraId="564EC9DA" w14:textId="77777777" w:rsidR="00AD3FCF" w:rsidRPr="005C043B" w:rsidRDefault="00AD3FCF" w:rsidP="00AD3FCF">
      <w:pPr>
        <w:spacing w:after="0" w:line="240" w:lineRule="auto"/>
        <w:jc w:val="both"/>
        <w:rPr>
          <w:rFonts w:ascii="Times New Roman" w:eastAsia=".VnTime" w:hAnsi="Times New Roman" w:cs="Times New Roman"/>
          <w:b/>
          <w:bCs/>
          <w:sz w:val="20"/>
          <w:szCs w:val="20"/>
        </w:rPr>
      </w:pPr>
    </w:p>
    <w:p w14:paraId="27A2828B" w14:textId="77777777" w:rsidR="00AD3FCF" w:rsidRPr="005C043B" w:rsidRDefault="00AD3FCF" w:rsidP="00AD3FCF">
      <w:pPr>
        <w:spacing w:after="0" w:line="240" w:lineRule="auto"/>
        <w:jc w:val="both"/>
        <w:rPr>
          <w:rFonts w:ascii="Times New Roman" w:eastAsia=".VnTime" w:hAnsi="Times New Roman" w:cs="Times New Roman"/>
          <w:b/>
          <w:bCs/>
          <w:sz w:val="20"/>
          <w:szCs w:val="20"/>
        </w:rPr>
      </w:pPr>
    </w:p>
    <w:p w14:paraId="2076D9E0" w14:textId="77777777" w:rsidR="00AD3FCF" w:rsidRPr="005C043B" w:rsidRDefault="00AD3FCF" w:rsidP="00AD3FCF">
      <w:pPr>
        <w:spacing w:after="0" w:line="240" w:lineRule="auto"/>
        <w:jc w:val="center"/>
        <w:rPr>
          <w:rFonts w:ascii="Times New Roman" w:eastAsia="Times New Roman" w:hAnsi="Times New Roman" w:cs="Times New Roman"/>
          <w:b/>
          <w:bCs/>
          <w:lang w:val="en-GB"/>
        </w:rPr>
      </w:pPr>
    </w:p>
    <w:p w14:paraId="0A9135E1" w14:textId="77777777" w:rsidR="00717453" w:rsidRPr="005C043B" w:rsidRDefault="00717453" w:rsidP="00717453">
      <w:pPr>
        <w:keepNext/>
        <w:spacing w:after="0" w:line="240" w:lineRule="auto"/>
        <w:jc w:val="center"/>
        <w:outlineLvl w:val="1"/>
        <w:rPr>
          <w:rFonts w:ascii="Times New Roman" w:eastAsia="Times New Roman" w:hAnsi="Times New Roman" w:cs="Times New Roman"/>
          <w:b/>
          <w:bCs/>
          <w:vertAlign w:val="superscript"/>
        </w:rPr>
      </w:pPr>
      <w:r w:rsidRPr="005C043B">
        <w:rPr>
          <w:rFonts w:ascii="Times New Roman" w:eastAsia="Times New Roman" w:hAnsi="Times New Roman" w:cs="Times New Roman"/>
          <w:b/>
        </w:rPr>
        <w:t xml:space="preserve">THÔNG TIN VỀ NGƯỜI ĐẠI DIỆN </w:t>
      </w:r>
      <w:r w:rsidRPr="005C043B">
        <w:rPr>
          <w:rFonts w:ascii="Times New Roman" w:eastAsia="Times New Roman" w:hAnsi="Times New Roman" w:cs="Times New Roman"/>
          <w:b/>
          <w:bCs/>
        </w:rPr>
        <w:t>THEO PHÁP LUẬT CỦA CƠ SỞ CÔNG BỐ</w:t>
      </w:r>
      <w:r w:rsidRPr="005C043B">
        <w:rPr>
          <w:rFonts w:ascii="Times New Roman" w:eastAsia="Times New Roman" w:hAnsi="Times New Roman" w:cs="Times New Roman"/>
          <w:vertAlign w:val="superscript"/>
        </w:rPr>
        <w:t>10</w:t>
      </w:r>
    </w:p>
    <w:p w14:paraId="7FCCA17F" w14:textId="77777777" w:rsidR="00717453" w:rsidRPr="005C043B" w:rsidRDefault="00717453" w:rsidP="00717453">
      <w:pPr>
        <w:keepNext/>
        <w:spacing w:after="0" w:line="240" w:lineRule="auto"/>
        <w:jc w:val="center"/>
        <w:outlineLvl w:val="1"/>
        <w:rPr>
          <w:rFonts w:ascii="Times New Roman" w:eastAsia="Times New Roman" w:hAnsi="Times New Roman" w:cs="Times New Roman"/>
          <w:b/>
          <w:bCs/>
        </w:rPr>
      </w:pPr>
      <w:r w:rsidRPr="005C043B">
        <w:rPr>
          <w:rFonts w:ascii="Times New Roman" w:eastAsia="Times New Roman" w:hAnsi="Times New Roman" w:cs="Times New Roman"/>
          <w:b/>
          <w:bCs/>
        </w:rPr>
        <w:t>PARTICULARS OF PERSON REPRESENTING THE LOCAL COMPANY</w:t>
      </w:r>
    </w:p>
    <w:p w14:paraId="685C7E25" w14:textId="77777777" w:rsidR="00717453" w:rsidRPr="005C043B" w:rsidRDefault="00717453" w:rsidP="00717453">
      <w:pPr>
        <w:keepNext/>
        <w:spacing w:after="0" w:line="240" w:lineRule="auto"/>
        <w:jc w:val="center"/>
        <w:outlineLvl w:val="1"/>
        <w:rPr>
          <w:rFonts w:ascii="Times New Roman" w:eastAsia="Times New Roman" w:hAnsi="Times New Roman" w:cs="Times New Roman"/>
          <w:b/>
          <w:bCs/>
        </w:rPr>
      </w:pPr>
    </w:p>
    <w:p w14:paraId="3F6038C5" w14:textId="77777777" w:rsidR="00717453" w:rsidRPr="005C043B" w:rsidRDefault="00717453" w:rsidP="00717453">
      <w:pPr>
        <w:pStyle w:val="ListParagraph"/>
        <w:numPr>
          <w:ilvl w:val="0"/>
          <w:numId w:val="3"/>
        </w:numPr>
        <w:spacing w:after="12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Họ và tên (Name of person):</w:t>
      </w:r>
      <w:r w:rsidRPr="005C043B">
        <w:rPr>
          <w:rFonts w:ascii="Times New Roman" w:eastAsia="Times New Roman" w:hAnsi="Times New Roman" w:cs="Times New Roman"/>
          <w:sz w:val="20"/>
          <w:szCs w:val="20"/>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17453" w:rsidRPr="005C043B" w14:paraId="23C70C3C"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696EA38C"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48524B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2DEB882"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5590AE7"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403F1D2"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60DE14"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D34887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3645050"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69FC68"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F04F87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BD19D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96204E"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623530"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99F5F02"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0CB12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F4444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EC83AF"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848EEB"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6B85A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F2CE3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DE6541"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EDF54E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C88658"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FD6BDCE"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3C4787"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F90C8A7"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6E9AD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E37F536"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r>
    </w:tbl>
    <w:p w14:paraId="262D17B1" w14:textId="77777777" w:rsidR="00717453" w:rsidRPr="005C043B" w:rsidRDefault="00717453" w:rsidP="00717453">
      <w:pPr>
        <w:spacing w:after="0" w:line="240" w:lineRule="auto"/>
        <w:jc w:val="both"/>
        <w:rPr>
          <w:rFonts w:ascii="Times New Roman" w:eastAsia=".VnTime" w:hAnsi="Times New Roman" w:cs="Times New Roman"/>
          <w:b/>
          <w:bCs/>
          <w:sz w:val="26"/>
          <w:szCs w:val="26"/>
          <w:lang w:val="en-GB" w:eastAsia="en-GB"/>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714"/>
        <w:gridCol w:w="222"/>
        <w:gridCol w:w="222"/>
        <w:gridCol w:w="222"/>
        <w:gridCol w:w="222"/>
        <w:gridCol w:w="222"/>
        <w:gridCol w:w="222"/>
        <w:gridCol w:w="222"/>
        <w:gridCol w:w="222"/>
        <w:gridCol w:w="222"/>
        <w:gridCol w:w="222"/>
        <w:gridCol w:w="222"/>
        <w:gridCol w:w="222"/>
        <w:gridCol w:w="222"/>
        <w:gridCol w:w="222"/>
        <w:gridCol w:w="222"/>
      </w:tblGrid>
      <w:tr w:rsidR="00717453" w:rsidRPr="005C043B" w14:paraId="42E4B4A4" w14:textId="77777777" w:rsidTr="00C11540">
        <w:trPr>
          <w:trHeight w:val="200"/>
        </w:trPr>
        <w:tc>
          <w:tcPr>
            <w:tcW w:w="436" w:type="dxa"/>
            <w:tcBorders>
              <w:top w:val="nil"/>
              <w:left w:val="nil"/>
              <w:bottom w:val="nil"/>
              <w:right w:val="nil"/>
            </w:tcBorders>
          </w:tcPr>
          <w:p w14:paraId="2AF29620"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23" w:type="dxa"/>
            <w:tcBorders>
              <w:top w:val="single" w:sz="6" w:space="0" w:color="auto"/>
              <w:left w:val="single" w:sz="6" w:space="0" w:color="auto"/>
              <w:bottom w:val="single" w:sz="6" w:space="0" w:color="auto"/>
              <w:right w:val="single" w:sz="6" w:space="0" w:color="auto"/>
            </w:tcBorders>
          </w:tcPr>
          <w:p w14:paraId="377625A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nil"/>
            </w:tcBorders>
          </w:tcPr>
          <w:p w14:paraId="4A8EBA27"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60883F2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65EAFAC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02A4898E"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6" w:space="0" w:color="auto"/>
              <w:left w:val="single" w:sz="6" w:space="0" w:color="auto"/>
              <w:bottom w:val="single" w:sz="6" w:space="0" w:color="auto"/>
              <w:right w:val="single" w:sz="6" w:space="0" w:color="auto"/>
            </w:tcBorders>
          </w:tcPr>
          <w:p w14:paraId="7D3DC27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4559F35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26D97D04"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009DDA9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4" w:space="0" w:color="auto"/>
              <w:left w:val="single" w:sz="4" w:space="0" w:color="auto"/>
              <w:bottom w:val="single" w:sz="4" w:space="0" w:color="auto"/>
              <w:right w:val="single" w:sz="4" w:space="0" w:color="auto"/>
            </w:tcBorders>
          </w:tcPr>
          <w:p w14:paraId="42D6DDE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80B5F47"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7752F7D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44FBC7A8"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0A2740F1"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1" w:type="dxa"/>
            <w:tcBorders>
              <w:top w:val="single" w:sz="4" w:space="0" w:color="auto"/>
              <w:left w:val="single" w:sz="4" w:space="0" w:color="auto"/>
              <w:bottom w:val="single" w:sz="4" w:space="0" w:color="auto"/>
              <w:right w:val="single" w:sz="4" w:space="0" w:color="auto"/>
            </w:tcBorders>
          </w:tcPr>
          <w:p w14:paraId="1EF306E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nil"/>
              <w:left w:val="single" w:sz="4" w:space="0" w:color="auto"/>
              <w:bottom w:val="nil"/>
              <w:right w:val="nil"/>
            </w:tcBorders>
          </w:tcPr>
          <w:p w14:paraId="6C5CFCAC"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714" w:type="dxa"/>
            <w:tcBorders>
              <w:top w:val="nil"/>
              <w:left w:val="nil"/>
              <w:bottom w:val="nil"/>
              <w:right w:val="single" w:sz="4" w:space="0" w:color="auto"/>
            </w:tcBorders>
          </w:tcPr>
          <w:p w14:paraId="46563F21"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 xml:space="preserve"> Email:</w:t>
            </w:r>
          </w:p>
        </w:tc>
        <w:tc>
          <w:tcPr>
            <w:tcW w:w="222" w:type="dxa"/>
            <w:tcBorders>
              <w:top w:val="single" w:sz="4" w:space="0" w:color="auto"/>
              <w:left w:val="single" w:sz="4" w:space="0" w:color="auto"/>
              <w:bottom w:val="single" w:sz="4" w:space="0" w:color="auto"/>
              <w:right w:val="single" w:sz="4" w:space="0" w:color="auto"/>
            </w:tcBorders>
          </w:tcPr>
          <w:p w14:paraId="75C0BD8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E333356"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0D45680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AB56D4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5D2EEDC0"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C63C33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A45782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61FB2E8"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91F4B57"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709A395F"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6797D98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478054E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6" w:space="0" w:color="auto"/>
              <w:left w:val="single" w:sz="4" w:space="0" w:color="auto"/>
              <w:bottom w:val="single" w:sz="6" w:space="0" w:color="auto"/>
              <w:right w:val="single" w:sz="4" w:space="0" w:color="auto"/>
            </w:tcBorders>
          </w:tcPr>
          <w:p w14:paraId="2146D5E0"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587BAAF"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22" w:type="dxa"/>
            <w:tcBorders>
              <w:top w:val="single" w:sz="4" w:space="0" w:color="auto"/>
              <w:left w:val="single" w:sz="4" w:space="0" w:color="auto"/>
              <w:bottom w:val="single" w:sz="4" w:space="0" w:color="auto"/>
              <w:right w:val="single" w:sz="4" w:space="0" w:color="auto"/>
            </w:tcBorders>
          </w:tcPr>
          <w:p w14:paraId="331189E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r>
    </w:tbl>
    <w:p w14:paraId="5AF2E13A" w14:textId="77777777" w:rsidR="00717453" w:rsidRPr="005C043B" w:rsidRDefault="00717453" w:rsidP="00717453">
      <w:pPr>
        <w:spacing w:after="0" w:line="240" w:lineRule="auto"/>
        <w:jc w:val="both"/>
        <w:rPr>
          <w:rFonts w:ascii="Times New Roman" w:eastAsia=".VnTime" w:hAnsi="Times New Roman" w:cs="Times New Roman"/>
          <w:sz w:val="8"/>
          <w:szCs w:val="8"/>
          <w:lang w:val="en-GB" w:eastAsia="en-GB"/>
        </w:rPr>
      </w:pPr>
    </w:p>
    <w:p w14:paraId="32B74C42" w14:textId="77777777" w:rsidR="00717453" w:rsidRPr="005C043B" w:rsidRDefault="00717453" w:rsidP="00717453">
      <w:pPr>
        <w:tabs>
          <w:tab w:val="left" w:pos="8280"/>
        </w:tabs>
        <w:spacing w:after="0" w:line="240" w:lineRule="auto"/>
        <w:ind w:left="446" w:hanging="446"/>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ab/>
      </w:r>
      <w:r w:rsidRPr="005C043B">
        <w:rPr>
          <w:rFonts w:ascii="Times New Roman" w:eastAsia="Times New Roman" w:hAnsi="Times New Roman" w:cs="Times New Roman"/>
          <w:bCs/>
          <w:sz w:val="20"/>
          <w:szCs w:val="20"/>
        </w:rPr>
        <w:t>Chức vụ (</w:t>
      </w:r>
      <w:r w:rsidRPr="005C043B">
        <w:rPr>
          <w:rFonts w:ascii="Times New Roman" w:eastAsia="Times New Roman" w:hAnsi="Times New Roman" w:cs="Times New Roman"/>
          <w:sz w:val="20"/>
          <w:szCs w:val="20"/>
        </w:rPr>
        <w:t xml:space="preserve">Designation in the company):  </w:t>
      </w:r>
    </w:p>
    <w:p w14:paraId="3CF53FD1" w14:textId="77777777" w:rsidR="00717453" w:rsidRPr="005C043B" w:rsidRDefault="00717453" w:rsidP="00717453">
      <w:pPr>
        <w:tabs>
          <w:tab w:val="left" w:pos="8280"/>
        </w:tabs>
        <w:spacing w:after="0" w:line="240" w:lineRule="auto"/>
        <w:ind w:left="450" w:hanging="450"/>
        <w:jc w:val="both"/>
        <w:rPr>
          <w:rFonts w:ascii="Times New Roman" w:eastAsia=".VnTime" w:hAnsi="Times New Roman" w:cs="Times New Roman"/>
          <w:b/>
          <w:bCs/>
          <w:sz w:val="8"/>
          <w:szCs w:val="8"/>
        </w:rPr>
      </w:pPr>
      <w:r w:rsidRPr="005C043B">
        <w:rPr>
          <w:rFonts w:ascii="Times New Roman" w:eastAsia=".VnTime" w:hAnsi="Times New Roman" w:cs="Times New Roman"/>
          <w:b/>
          <w:bCs/>
          <w:sz w:val="20"/>
          <w:szCs w:val="20"/>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17453" w:rsidRPr="005C043B" w14:paraId="521EB09F"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279E057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44D6E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FF58E5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A61CC5C"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4E9C6D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7D91F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54F683"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81D442"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CB8CB8E"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865EFC9"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ACCCC2"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38070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72FF4B"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B8D95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7659BC"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85D628E"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9AB29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6C1E588"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78F5F5C"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24A14C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0CE82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D32ADF5"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4853AA"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BE7B6B"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F91AFD4"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31350CD"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70F9AD1"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B335AC" w14:textId="77777777" w:rsidR="00717453" w:rsidRPr="005C043B" w:rsidRDefault="00717453" w:rsidP="00C11540">
            <w:pPr>
              <w:spacing w:after="0" w:line="240" w:lineRule="auto"/>
              <w:jc w:val="both"/>
              <w:rPr>
                <w:rFonts w:ascii="Times New Roman" w:eastAsia=".VnTime" w:hAnsi="Times New Roman" w:cs="Times New Roman"/>
                <w:b/>
                <w:bCs/>
                <w:sz w:val="20"/>
                <w:szCs w:val="20"/>
                <w:lang w:val="en-GB" w:eastAsia="en-GB"/>
              </w:rPr>
            </w:pPr>
          </w:p>
        </w:tc>
      </w:tr>
    </w:tbl>
    <w:p w14:paraId="7E6A92E2" w14:textId="77777777" w:rsidR="00A92EEC" w:rsidRPr="005C043B" w:rsidRDefault="00A92EEC" w:rsidP="00A92EEC">
      <w:pPr>
        <w:spacing w:after="0" w:line="240" w:lineRule="auto"/>
        <w:jc w:val="center"/>
        <w:rPr>
          <w:rFonts w:ascii="Times New Roman" w:eastAsia="Times New Roman" w:hAnsi="Times New Roman" w:cs="Times New Roman"/>
          <w:b/>
          <w:bCs/>
          <w:lang w:val="en-GB"/>
        </w:rPr>
      </w:pPr>
    </w:p>
    <w:p w14:paraId="5991E11C" w14:textId="77777777" w:rsidR="00A92EEC" w:rsidRPr="005C043B" w:rsidRDefault="00A92EEC" w:rsidP="00A92EEC">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THÔNG TIN SẢN PHẨM</w:t>
      </w:r>
    </w:p>
    <w:p w14:paraId="4C75D67F" w14:textId="77777777" w:rsidR="00A92EEC" w:rsidRPr="005C043B" w:rsidRDefault="00A92EEC" w:rsidP="00A92EEC">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PARTICULARS OF PRODUCT</w:t>
      </w:r>
    </w:p>
    <w:p w14:paraId="5FB2B27B" w14:textId="77777777" w:rsidR="00A92EEC" w:rsidRPr="005C043B" w:rsidRDefault="00A92EEC" w:rsidP="00A92EEC">
      <w:pPr>
        <w:spacing w:after="0" w:line="240" w:lineRule="auto"/>
        <w:jc w:val="center"/>
        <w:rPr>
          <w:rFonts w:ascii="Times New Roman" w:eastAsia="Times New Roman" w:hAnsi="Times New Roman" w:cs="Times New Roman"/>
          <w:b/>
          <w:bCs/>
          <w:lang w:val="en-GB"/>
        </w:rPr>
      </w:pPr>
    </w:p>
    <w:p w14:paraId="65760B8C" w14:textId="77777777" w:rsidR="00A92EEC" w:rsidRPr="005C043B" w:rsidRDefault="00A92EEC" w:rsidP="00A92EEC">
      <w:pPr>
        <w:pStyle w:val="ListParagraph"/>
        <w:numPr>
          <w:ilvl w:val="0"/>
          <w:numId w:val="3"/>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Tên nhãn hàng và tên sản phẩm (Name of brand and product):</w:t>
      </w:r>
      <w:r w:rsidRPr="005C043B">
        <w:rPr>
          <w:rFonts w:ascii="Times New Roman" w:eastAsia="Times New Roman" w:hAnsi="Times New Roman" w:cs="Times New Roman"/>
          <w:sz w:val="20"/>
          <w:szCs w:val="20"/>
          <w:vertAlign w:val="superscript"/>
        </w:rPr>
        <w:t>1</w:t>
      </w:r>
    </w:p>
    <w:p w14:paraId="7CA5E527" w14:textId="77777777" w:rsidR="00A92EEC" w:rsidRPr="005C043B" w:rsidRDefault="00A92EEC" w:rsidP="005F2D19">
      <w:pPr>
        <w:pStyle w:val="ListParagraph"/>
        <w:numPr>
          <w:ilvl w:val="1"/>
          <w:numId w:val="3"/>
        </w:numPr>
        <w:spacing w:after="12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Nhãn hàng (Brand)</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92EEC" w:rsidRPr="005C043B" w14:paraId="6FE9FBE4" w14:textId="77777777" w:rsidTr="00C11540">
        <w:trPr>
          <w:trHeight w:val="200"/>
        </w:trPr>
        <w:tc>
          <w:tcPr>
            <w:tcW w:w="288" w:type="dxa"/>
            <w:tcBorders>
              <w:top w:val="single" w:sz="6" w:space="0" w:color="auto"/>
              <w:bottom w:val="single" w:sz="6" w:space="0" w:color="auto"/>
            </w:tcBorders>
          </w:tcPr>
          <w:p w14:paraId="03550D9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0F64C0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3CF153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A6DAEC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CD6F34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D40466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5D9EC8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453F4D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3E501B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37EF3D6"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85D415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CA0965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7B3C166"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60F385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0F0B2E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D0D01B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707BE9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F27AEE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06D1E9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53A944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57BF2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84C7CE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96085E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6FED766"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99A390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C8A744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69B53C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r>
      <w:tr w:rsidR="00A92EEC" w:rsidRPr="005C043B" w14:paraId="44CC03DB" w14:textId="77777777" w:rsidTr="00C11540">
        <w:trPr>
          <w:trHeight w:val="200"/>
        </w:trPr>
        <w:tc>
          <w:tcPr>
            <w:tcW w:w="288" w:type="dxa"/>
            <w:tcBorders>
              <w:top w:val="single" w:sz="6" w:space="0" w:color="auto"/>
              <w:bottom w:val="single" w:sz="6" w:space="0" w:color="auto"/>
            </w:tcBorders>
          </w:tcPr>
          <w:p w14:paraId="7E714AA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B4A713D"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1E7196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9C5B7D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12A9AE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A84998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C02D08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307521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AE618C5"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8512F8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D9958E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EF3C631"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9073BD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58E77B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592DF66"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E912FE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2E8C28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67BCC06"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64EDC3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A641D1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DBD3B7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F9F604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03E77F6"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78CFA3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6683F3C"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84EDB8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448B81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r>
      <w:tr w:rsidR="00A92EEC" w:rsidRPr="005C043B" w14:paraId="6F7170C5" w14:textId="77777777" w:rsidTr="00C11540">
        <w:trPr>
          <w:trHeight w:val="200"/>
        </w:trPr>
        <w:tc>
          <w:tcPr>
            <w:tcW w:w="288" w:type="dxa"/>
            <w:tcBorders>
              <w:top w:val="single" w:sz="6" w:space="0" w:color="auto"/>
              <w:bottom w:val="single" w:sz="6" w:space="0" w:color="auto"/>
            </w:tcBorders>
          </w:tcPr>
          <w:p w14:paraId="61BCC1CC"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16395C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4752DD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E6C35F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85F5305"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C00BE2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38CE2F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EEC326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655E83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8B96CA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C8B10A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E09938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06E88B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B800EC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AC2CB0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DF34E9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A1BC81C"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6D8A34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FFDA59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0C6DC9D"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80A3A71"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B70DEDD"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42287A5"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BBAAA1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31C3CCD"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D55556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DB9E42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r>
    </w:tbl>
    <w:p w14:paraId="6E002AE7" w14:textId="77777777" w:rsidR="00A92EEC" w:rsidRPr="005C043B" w:rsidRDefault="00A92EEC" w:rsidP="005F2D19">
      <w:pPr>
        <w:pStyle w:val="ListParagraph"/>
        <w:numPr>
          <w:ilvl w:val="1"/>
          <w:numId w:val="3"/>
        </w:numPr>
        <w:spacing w:before="120" w:after="12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lastRenderedPageBreak/>
        <w:t>Tên sản phẩm (Product Name)</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92EEC" w:rsidRPr="005C043B" w14:paraId="61F525E0" w14:textId="77777777" w:rsidTr="00C11540">
        <w:trPr>
          <w:trHeight w:val="200"/>
        </w:trPr>
        <w:tc>
          <w:tcPr>
            <w:tcW w:w="288" w:type="dxa"/>
            <w:tcBorders>
              <w:top w:val="single" w:sz="6" w:space="0" w:color="auto"/>
              <w:bottom w:val="single" w:sz="6" w:space="0" w:color="auto"/>
            </w:tcBorders>
          </w:tcPr>
          <w:p w14:paraId="177ACB25"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CCFFB3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1E576B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B07855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A9281E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18DDF45"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ABB330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AA09E8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EED9F5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D06BCB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681EEA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1AE3FE8"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4D6980C"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793EC5C"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0DF63C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502D74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908A0E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B123C1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597838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09E086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9B5CF0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ED5324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3F7116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8648CE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47ED2B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065701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E893CFB"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r>
      <w:tr w:rsidR="00A92EEC" w:rsidRPr="005C043B" w14:paraId="204B4A95" w14:textId="77777777" w:rsidTr="00C11540">
        <w:trPr>
          <w:trHeight w:val="200"/>
        </w:trPr>
        <w:tc>
          <w:tcPr>
            <w:tcW w:w="288" w:type="dxa"/>
            <w:tcBorders>
              <w:top w:val="single" w:sz="6" w:space="0" w:color="auto"/>
              <w:bottom w:val="single" w:sz="6" w:space="0" w:color="auto"/>
            </w:tcBorders>
          </w:tcPr>
          <w:p w14:paraId="14BAE12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05CB31D"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F505BD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8E02E0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B53BEF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6D177C0"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CEBC3C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BC3CBD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16FE9D3"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D69FAB9"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5C47874"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D4DCD8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CD2E0F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10DB95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68C8611"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80001E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3550E6D"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1171E7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EF8EE9C"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EE6AAA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22E2D5A"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08E9742"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94D965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08D7FDE"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F6F2F95"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78128FF"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10E6527" w14:textId="77777777" w:rsidR="00A92EEC" w:rsidRPr="005C043B" w:rsidRDefault="00A92EEC" w:rsidP="00C11540">
            <w:pPr>
              <w:spacing w:after="0" w:line="240" w:lineRule="auto"/>
              <w:jc w:val="both"/>
              <w:rPr>
                <w:rFonts w:ascii="Times New Roman" w:eastAsia="Times New Roman" w:hAnsi="Times New Roman" w:cs="Times New Roman"/>
                <w:b/>
                <w:bCs/>
                <w:sz w:val="20"/>
                <w:szCs w:val="20"/>
                <w:lang w:val="en-GB" w:eastAsia="en-GB"/>
              </w:rPr>
            </w:pPr>
          </w:p>
        </w:tc>
      </w:tr>
    </w:tbl>
    <w:p w14:paraId="0378FF90" w14:textId="77777777" w:rsidR="00A92EEC" w:rsidRPr="005C043B" w:rsidRDefault="00A92EEC" w:rsidP="005F2D19">
      <w:pPr>
        <w:pStyle w:val="ListParagraph"/>
        <w:numPr>
          <w:ilvl w:val="1"/>
          <w:numId w:val="3"/>
        </w:numPr>
        <w:spacing w:before="120"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Danh sách các dạng hoặc màu (List of Variants or Shade). Tên (Names)</w:t>
      </w:r>
    </w:p>
    <w:p w14:paraId="53F0F697"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5E30D4AF"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125C2D38" w14:textId="77777777" w:rsidR="00A92EEC" w:rsidRPr="005C043B" w:rsidRDefault="00A92EEC" w:rsidP="005F2D19">
      <w:pPr>
        <w:pStyle w:val="ListParagraph"/>
        <w:numPr>
          <w:ilvl w:val="0"/>
          <w:numId w:val="3"/>
        </w:numPr>
        <w:spacing w:before="240"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Phân loại, phân nhóm sản phẩm (Product type(s))</w:t>
      </w:r>
      <w:r w:rsidRPr="005C043B">
        <w:rPr>
          <w:rFonts w:ascii="Times New Roman" w:eastAsia="Times New Roman" w:hAnsi="Times New Roman" w:cs="Times New Roman"/>
          <w:sz w:val="20"/>
          <w:szCs w:val="20"/>
          <w:vertAlign w:val="superscript"/>
        </w:rPr>
        <w:t>2</w:t>
      </w:r>
    </w:p>
    <w:p w14:paraId="753F898B" w14:textId="77777777" w:rsidR="00A92EEC" w:rsidRPr="005C043B" w:rsidRDefault="00A92EEC" w:rsidP="00A92EEC">
      <w:pPr>
        <w:spacing w:after="0" w:line="240" w:lineRule="auto"/>
        <w:ind w:left="720"/>
        <w:jc w:val="both"/>
        <w:rPr>
          <w:rFonts w:ascii="Times New Roman" w:eastAsia="Times New Roman" w:hAnsi="Times New Roman" w:cs="Times New Roman"/>
          <w:i/>
          <w:sz w:val="20"/>
          <w:szCs w:val="20"/>
        </w:rPr>
      </w:pPr>
      <w:r w:rsidRPr="005C043B">
        <w:rPr>
          <w:rFonts w:ascii="Times New Roman" w:eastAsia="Times New Roman" w:hAnsi="Times New Roman" w:cs="Times New Roman"/>
          <w:i/>
          <w:sz w:val="20"/>
          <w:szCs w:val="20"/>
        </w:rPr>
        <w:t>(Căn cứ vào dạng bào chế, vị trí sử dụng, mục đích sử dụng, tính năng, công dụng, dạng trình bày của sản phẩm, ghi rõ loại sản phẩm mỹ phẩm).</w:t>
      </w:r>
    </w:p>
    <w:p w14:paraId="218C8F49"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2861ABAD"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4603E29D" w14:textId="77777777" w:rsidR="00A92EEC" w:rsidRPr="005C043B" w:rsidRDefault="00A92EEC" w:rsidP="00A92EEC">
      <w:pPr>
        <w:spacing w:after="0" w:line="240" w:lineRule="auto"/>
        <w:ind w:left="720"/>
        <w:jc w:val="both"/>
        <w:rPr>
          <w:rFonts w:ascii="Times New Roman" w:eastAsia="Times New Roman" w:hAnsi="Times New Roman" w:cs="Times New Roman"/>
          <w:sz w:val="15"/>
          <w:szCs w:val="15"/>
        </w:rPr>
      </w:pPr>
      <w:r w:rsidRPr="005C043B">
        <w:rPr>
          <w:rFonts w:ascii="Times New Roman" w:eastAsia="Times New Roman" w:hAnsi="Times New Roman" w:cs="Times New Roman"/>
          <w:sz w:val="15"/>
          <w:szCs w:val="15"/>
        </w:rPr>
        <w:tab/>
      </w:r>
    </w:p>
    <w:p w14:paraId="1E1987EA" w14:textId="77777777" w:rsidR="00A92EEC" w:rsidRPr="005C043B" w:rsidRDefault="00A92EEC" w:rsidP="005F2D19">
      <w:pPr>
        <w:pStyle w:val="ListParagraph"/>
        <w:numPr>
          <w:ilvl w:val="0"/>
          <w:numId w:val="3"/>
        </w:numPr>
        <w:spacing w:after="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Mục đích sử dụng (Intended use)</w:t>
      </w:r>
      <w:r w:rsidRPr="005C043B">
        <w:rPr>
          <w:rFonts w:ascii="Times New Roman" w:eastAsia="Times New Roman" w:hAnsi="Times New Roman" w:cs="Times New Roman"/>
          <w:sz w:val="20"/>
          <w:szCs w:val="20"/>
          <w:vertAlign w:val="superscript"/>
        </w:rPr>
        <w:t>3</w:t>
      </w:r>
    </w:p>
    <w:p w14:paraId="547FDE8B"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48895FB9"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592A2541"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p>
    <w:p w14:paraId="40E421C7" w14:textId="77777777" w:rsidR="00A92EEC" w:rsidRPr="005C043B" w:rsidRDefault="00A92EEC" w:rsidP="005F2D19">
      <w:pPr>
        <w:numPr>
          <w:ilvl w:val="0"/>
          <w:numId w:val="3"/>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 xml:space="preserve">Cách dùng, hướng dẫn sử dụng  </w:t>
      </w:r>
    </w:p>
    <w:p w14:paraId="0AF0B01B"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4EA0A2FF"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0399EA68" w14:textId="77777777" w:rsidR="00A92EEC" w:rsidRPr="005C043B" w:rsidRDefault="00A92EEC" w:rsidP="00A92EEC">
      <w:pPr>
        <w:spacing w:after="0" w:line="240" w:lineRule="auto"/>
        <w:jc w:val="both"/>
        <w:rPr>
          <w:rFonts w:ascii="Times New Roman" w:eastAsia="Times New Roman" w:hAnsi="Times New Roman" w:cs="Times New Roman"/>
          <w:sz w:val="20"/>
          <w:szCs w:val="20"/>
        </w:rPr>
      </w:pPr>
    </w:p>
    <w:p w14:paraId="42C23C1F" w14:textId="77777777" w:rsidR="00A92EEC" w:rsidRPr="005C043B" w:rsidRDefault="00A92EEC" w:rsidP="005F2D19">
      <w:pPr>
        <w:numPr>
          <w:ilvl w:val="0"/>
          <w:numId w:val="3"/>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Dạng trình bày (Product presentation(s))</w:t>
      </w:r>
      <w:r w:rsidRPr="005C043B">
        <w:rPr>
          <w:rFonts w:ascii="Times New Roman" w:eastAsia="Times New Roman" w:hAnsi="Times New Roman" w:cs="Times New Roman"/>
          <w:sz w:val="20"/>
          <w:szCs w:val="20"/>
          <w:vertAlign w:val="superscript"/>
        </w:rPr>
        <w:t>4</w:t>
      </w:r>
    </w:p>
    <w:p w14:paraId="30894EC6" w14:textId="77777777" w:rsidR="00A92EEC" w:rsidRPr="005C043B" w:rsidRDefault="00A92EEC" w:rsidP="00A92EEC">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lang w:val="en-GB"/>
        </w:rPr>
        <w:t xml:space="preserve">       Dạng đơn lẻ (Single product)</w:t>
      </w:r>
      <w:r w:rsidRPr="005C043B">
        <w:rPr>
          <w:rFonts w:ascii="Times New Roman" w:eastAsia="Times New Roman" w:hAnsi="Times New Roman" w:cs="Times New Roman"/>
          <w:b/>
          <w:bCs/>
          <w:sz w:val="20"/>
          <w:szCs w:val="20"/>
          <w:lang w:val="en-GB"/>
        </w:rPr>
        <w:tab/>
      </w:r>
    </w:p>
    <w:p w14:paraId="1E9FCFC8" w14:textId="77777777" w:rsidR="00A92EEC" w:rsidRPr="005C043B" w:rsidRDefault="00A92EEC" w:rsidP="00A92EEC">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Một nhóm các màu (A</w:t>
      </w:r>
      <w:r w:rsidRPr="005C043B">
        <w:rPr>
          <w:rFonts w:ascii="Times New Roman" w:eastAsia="Times New Roman" w:hAnsi="Times New Roman" w:cs="Times New Roman"/>
          <w:b/>
          <w:bCs/>
          <w:sz w:val="20"/>
          <w:szCs w:val="20"/>
          <w:lang w:val="en-GB"/>
        </w:rPr>
        <w:t xml:space="preserve"> </w:t>
      </w:r>
      <w:r w:rsidRPr="005C043B">
        <w:rPr>
          <w:rFonts w:ascii="Times New Roman" w:eastAsia="Times New Roman" w:hAnsi="Times New Roman" w:cs="Times New Roman"/>
          <w:sz w:val="20"/>
          <w:szCs w:val="20"/>
          <w:lang w:val="en-GB"/>
        </w:rPr>
        <w:t>range of colours)</w:t>
      </w:r>
    </w:p>
    <w:p w14:paraId="73F2FAED" w14:textId="77777777" w:rsidR="00A92EEC" w:rsidRPr="005C043B" w:rsidRDefault="00A92EEC" w:rsidP="00A92EEC">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Bảng các màu trong một dạng sản phẩm (Palette(s) in a range of one product type)</w:t>
      </w:r>
    </w:p>
    <w:p w14:paraId="4B915D0B" w14:textId="77777777" w:rsidR="00A92EEC" w:rsidRPr="005C043B" w:rsidRDefault="00A92EEC" w:rsidP="00A92EEC">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Các sản phẩm phối hợp trong một bộ sản phẩm (Combination products in a single kit)</w:t>
      </w:r>
    </w:p>
    <w:p w14:paraId="22AB4E15" w14:textId="77777777" w:rsidR="00A92EEC" w:rsidRPr="005C043B" w:rsidRDefault="00A92EEC" w:rsidP="00A92EEC">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sz w:val="20"/>
          <w:szCs w:val="20"/>
          <w:lang w:val="en-GB"/>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lang w:val="en-GB"/>
        </w:rPr>
        <w:t>Các dạng khác (đề nghị ghi rõ) (Others (please specify))</w:t>
      </w:r>
    </w:p>
    <w:p w14:paraId="20DF425D" w14:textId="77777777" w:rsidR="00A92EEC" w:rsidRPr="005C043B" w:rsidRDefault="00A92EEC" w:rsidP="005F2D19">
      <w:pPr>
        <w:numPr>
          <w:ilvl w:val="0"/>
          <w:numId w:val="3"/>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Định lượng của sản phẩm</w:t>
      </w:r>
      <w:r w:rsidRPr="005C043B">
        <w:rPr>
          <w:sz w:val="20"/>
          <w:szCs w:val="20"/>
        </w:rPr>
        <w:t xml:space="preserve"> </w:t>
      </w:r>
      <w:r w:rsidRPr="005C043B">
        <w:rPr>
          <w:i/>
          <w:sz w:val="20"/>
          <w:szCs w:val="20"/>
        </w:rPr>
        <w:t>(</w:t>
      </w:r>
      <w:r w:rsidRPr="005C043B">
        <w:rPr>
          <w:rFonts w:ascii="Times New Roman" w:eastAsia="Times New Roman" w:hAnsi="Times New Roman" w:cs="Times New Roman"/>
          <w:i/>
          <w:sz w:val="20"/>
          <w:szCs w:val="20"/>
        </w:rPr>
        <w:t>thể hiện bằng khối lượng tịnh hoặc thể tích thực, liệt kê đầy đủ tương ứng với mỗi dạng đóng gói, nếu có)n</w:t>
      </w:r>
    </w:p>
    <w:p w14:paraId="3001AF3F"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w:t>
      </w:r>
    </w:p>
    <w:p w14:paraId="4BACC5F9" w14:textId="77777777" w:rsidR="00A92EEC" w:rsidRPr="005C043B" w:rsidRDefault="00A92EEC" w:rsidP="00A92EEC">
      <w:pPr>
        <w:spacing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___________________________________________________________________________</w:t>
      </w:r>
    </w:p>
    <w:p w14:paraId="3E33C33D" w14:textId="77777777" w:rsidR="00A92EEC" w:rsidRPr="005C043B" w:rsidRDefault="00A92EEC" w:rsidP="00A92EEC">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sz w:val="20"/>
          <w:szCs w:val="20"/>
          <w:lang w:val="en-GB"/>
        </w:rPr>
      </w:pPr>
      <w:r w:rsidRPr="005C043B">
        <w:rPr>
          <w:rFonts w:ascii="Times New Roman" w:eastAsia="Times New Roman" w:hAnsi="Times New Roman" w:cs="Times New Roman"/>
          <w:b/>
          <w:bCs/>
          <w:sz w:val="20"/>
          <w:szCs w:val="20"/>
          <w:lang w:val="en-GB"/>
        </w:rPr>
        <w:tab/>
      </w:r>
    </w:p>
    <w:p w14:paraId="62D5D692" w14:textId="77777777" w:rsidR="009A13D5" w:rsidRPr="005C043B" w:rsidRDefault="009A13D5" w:rsidP="009A13D5">
      <w:pPr>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DANH SÁCH THÀNH PHẦN</w:t>
      </w:r>
    </w:p>
    <w:p w14:paraId="40958FF5" w14:textId="77777777" w:rsidR="009A13D5" w:rsidRPr="005C043B" w:rsidRDefault="009A13D5" w:rsidP="009A13D5">
      <w:pPr>
        <w:keepNext/>
        <w:tabs>
          <w:tab w:val="left" w:pos="0"/>
        </w:tabs>
        <w:spacing w:after="0" w:line="240" w:lineRule="auto"/>
        <w:jc w:val="center"/>
        <w:outlineLvl w:val="3"/>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PRODUCT INGREDIENT LIST</w:t>
      </w:r>
    </w:p>
    <w:p w14:paraId="44C07994" w14:textId="77777777" w:rsidR="009A13D5" w:rsidRPr="005C043B" w:rsidRDefault="009A13D5" w:rsidP="009A13D5">
      <w:pPr>
        <w:spacing w:after="0" w:line="240" w:lineRule="auto"/>
        <w:jc w:val="both"/>
        <w:rPr>
          <w:rFonts w:ascii="Times New Roman" w:eastAsia="Times New Roman" w:hAnsi="Times New Roman" w:cs="Times New Roman"/>
          <w:b/>
          <w:bCs/>
          <w:sz w:val="15"/>
          <w:szCs w:val="15"/>
          <w:lang w:val="en-GB"/>
        </w:rPr>
      </w:pPr>
    </w:p>
    <w:p w14:paraId="2704F8DC" w14:textId="77777777" w:rsidR="009A13D5" w:rsidRPr="005C043B" w:rsidRDefault="009A13D5" w:rsidP="009A13D5">
      <w:pPr>
        <w:pStyle w:val="ListParagraph"/>
        <w:numPr>
          <w:ilvl w:val="0"/>
          <w:numId w:val="3"/>
        </w:numPr>
        <w:spacing w:after="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Đề nghị kiểm tra ô sau đây (Please check the following boxes)</w:t>
      </w:r>
    </w:p>
    <w:p w14:paraId="04CBDE73" w14:textId="77777777" w:rsidR="009A13D5" w:rsidRPr="005C043B" w:rsidRDefault="009A13D5" w:rsidP="009A13D5">
      <w:pPr>
        <w:spacing w:before="120"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bCs/>
          <w:sz w:val="20"/>
          <w:szCs w:val="20"/>
        </w:rPr>
        <w:t>Tôi đã kiểm tra từ Phụ lục II đến Phụ lục VII của Hiệp định mỹ phẩm ASEAN theo phiên bản cập nhật mới nhất của Hội đồng mỹ phẩm ASEAN và xác nhận sản phẩm mỹ phẩm tại Phiếu công bố này không chứa bất cứ một thành phần bị cấm nào và các thành phần cũng tuân thủ đầy đủ các quy định về mức giới hạn và các điều kiện quy định trong các Phụ lục nêu trên.</w:t>
      </w:r>
      <w:r w:rsidRPr="005C043B">
        <w:rPr>
          <w:rFonts w:ascii="Times New Roman" w:eastAsia="Times New Roman" w:hAnsi="Times New Roman" w:cs="Times New Roman"/>
          <w:sz w:val="20"/>
          <w:szCs w:val="20"/>
        </w:rPr>
        <w:t xml:space="preserve">   </w:t>
      </w:r>
    </w:p>
    <w:p w14:paraId="1C21A30B" w14:textId="77777777" w:rsidR="009A13D5" w:rsidRPr="005C043B" w:rsidRDefault="009A13D5" w:rsidP="009A13D5">
      <w:pPr>
        <w:spacing w:after="0" w:line="240" w:lineRule="auto"/>
        <w:ind w:left="720"/>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I have examined the latest revisions of the Annexes II to VII of the ASEAN Cosmetic Ingredient Listing as published in the latest amendment of the ASEAN Cosmetic Directive and confirmed that the product in this notification does not contain any prohibited substances and is in compliance with the restrictions and conditions stipulated in the Annexes.</w:t>
      </w:r>
    </w:p>
    <w:p w14:paraId="5178987D" w14:textId="77777777" w:rsidR="009A13D5" w:rsidRPr="005C043B" w:rsidRDefault="009A13D5" w:rsidP="009A13D5">
      <w:pPr>
        <w:spacing w:before="120" w:after="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Tôi cam kết chịu trách nhiệm trả lời và hợp tác toàn diện với cơ quan có thẩm quyền về bất kỳ hoạt động kiểm soát sau khi bán hàng khi có yêu cầu bởi cơ quan có thẩm quyền.   </w:t>
      </w:r>
    </w:p>
    <w:p w14:paraId="1A7ED5CB" w14:textId="77777777" w:rsidR="009A13D5" w:rsidRPr="005C043B" w:rsidRDefault="009A13D5" w:rsidP="009A13D5">
      <w:p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ab/>
        <w:t xml:space="preserve">I undertake to respond to and cooperate fully with the regulatory authority with regard to any </w:t>
      </w:r>
      <w:r w:rsidRPr="005C043B">
        <w:rPr>
          <w:rFonts w:ascii="Times New Roman" w:eastAsia="Times New Roman" w:hAnsi="Times New Roman" w:cs="Times New Roman"/>
          <w:sz w:val="20"/>
          <w:szCs w:val="20"/>
        </w:rPr>
        <w:tab/>
        <w:t>subsequent post-marketing activity initiated by the authority.</w:t>
      </w:r>
    </w:p>
    <w:p w14:paraId="0EDC932F" w14:textId="77777777" w:rsidR="009A13D5" w:rsidRPr="005C043B" w:rsidRDefault="009A13D5" w:rsidP="009A13D5">
      <w:pPr>
        <w:spacing w:after="0" w:line="240" w:lineRule="auto"/>
        <w:jc w:val="both"/>
        <w:rPr>
          <w:rFonts w:ascii="Times New Roman" w:eastAsia="Times New Roman" w:hAnsi="Times New Roman" w:cs="Times New Roman"/>
          <w:b/>
          <w:bCs/>
          <w:sz w:val="20"/>
          <w:szCs w:val="20"/>
        </w:rPr>
      </w:pPr>
    </w:p>
    <w:p w14:paraId="3F071BA9" w14:textId="4474F4C8" w:rsidR="009A13D5" w:rsidRPr="005C043B" w:rsidRDefault="009A13D5" w:rsidP="009A13D5">
      <w:pPr>
        <w:spacing w:after="0" w:line="240" w:lineRule="auto"/>
        <w:jc w:val="both"/>
        <w:rPr>
          <w:rFonts w:ascii="Times New Roman" w:eastAsia="Times New Roman" w:hAnsi="Times New Roman" w:cs="Times New Roman"/>
          <w:b/>
          <w:bCs/>
          <w:vertAlign w:val="superscript"/>
        </w:rPr>
      </w:pPr>
      <w:r w:rsidRPr="005C043B">
        <w:rPr>
          <w:rFonts w:ascii="Times New Roman" w:eastAsia="Times New Roman" w:hAnsi="Times New Roman" w:cs="Times New Roman"/>
          <w:b/>
          <w:bCs/>
        </w:rPr>
        <w:lastRenderedPageBreak/>
        <w:t>Danh sách thành phần đầy đủ (product full ingredient list</w:t>
      </w:r>
      <w:r w:rsidRPr="005C043B">
        <w:rPr>
          <w:rFonts w:ascii="Times New Roman" w:eastAsia="Times New Roman" w:hAnsi="Times New Roman" w:cs="Times New Roman"/>
          <w:b/>
          <w:bCs/>
          <w:lang w:val="en-GB"/>
        </w:rPr>
        <w:t>)</w:t>
      </w:r>
    </w:p>
    <w:p w14:paraId="0EBCF4F8" w14:textId="77777777" w:rsidR="009A13D5" w:rsidRPr="005C043B" w:rsidRDefault="009A13D5" w:rsidP="009A13D5">
      <w:pPr>
        <w:spacing w:after="0" w:line="240" w:lineRule="auto"/>
        <w:jc w:val="both"/>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bCs/>
          <w:sz w:val="20"/>
          <w:szCs w:val="20"/>
        </w:rPr>
        <w:t>(Yêu cầu ghi đầy đủ danh sách tất cả các thành phần. Đối với các chất quy định tại Phụ lục VI và VII của Hiệp định mỹ phẩm ASEAN bắt buộc phải ghi tỉ</w:t>
      </w:r>
      <w:r w:rsidRPr="005C043B">
        <w:rPr>
          <w:rFonts w:ascii="Times New Roman" w:eastAsia="Times New Roman" w:hAnsi="Times New Roman" w:cs="Times New Roman"/>
          <w:sz w:val="20"/>
          <w:szCs w:val="20"/>
          <w:lang w:val="en-GB" w:eastAsia="en-GB"/>
        </w:rPr>
        <w:t xml:space="preserve"> lệ phần trăm, trường hợp có yêu cầu kèm theo mức giới hạn mà chưa được thể hiện tại các nội dung từ mục 1 đến mục 6 của Phiếu công bố, phải ghi rõ nội dung đáp ứng tại cột Ghi chú. </w:t>
      </w:r>
      <w:r w:rsidRPr="005C043B">
        <w:rPr>
          <w:rFonts w:ascii="Times New Roman" w:eastAsia="Times New Roman" w:hAnsi="Times New Roman" w:cs="Times New Roman"/>
          <w:bCs/>
          <w:sz w:val="20"/>
          <w:szCs w:val="20"/>
        </w:rPr>
        <w:t>Đối với các chất quy định tại Phụ lục III và IV của Hiệp định mỹ phẩm ASEAN có yêu cầu giới hạn nồng độ, phải ghi rõ tỉ</w:t>
      </w:r>
      <w:r w:rsidRPr="005C043B">
        <w:rPr>
          <w:rFonts w:ascii="Times New Roman" w:eastAsia="Times New Roman" w:hAnsi="Times New Roman" w:cs="Times New Roman"/>
          <w:sz w:val="20"/>
          <w:szCs w:val="20"/>
          <w:lang w:val="en-GB" w:eastAsia="en-GB"/>
        </w:rPr>
        <w:t xml:space="preserve"> lệ phần trăm và yêu cầu kèm theo mức giới hạn mà chưa được thể hiện tại các nội dung từ mục 1 đến mục 6 của Phiếu công bố, phải ghi rõ nội dung đáp ứng tại cột Ghi chú.</w:t>
      </w:r>
    </w:p>
    <w:p w14:paraId="020E8804" w14:textId="78C35874" w:rsidR="009A13D5" w:rsidRPr="005C043B" w:rsidRDefault="009A13D5" w:rsidP="009A13D5">
      <w:pPr>
        <w:spacing w:after="0" w:line="240" w:lineRule="auto"/>
        <w:jc w:val="both"/>
        <w:rPr>
          <w:rFonts w:ascii="Times New Roman" w:eastAsia="Times New Roman" w:hAnsi="Times New Roman" w:cs="Times New Roman"/>
          <w:bCs/>
          <w:sz w:val="20"/>
          <w:szCs w:val="20"/>
        </w:rPr>
      </w:pPr>
      <w:r w:rsidRPr="005C043B">
        <w:rPr>
          <w:rFonts w:ascii="Times New Roman" w:eastAsia="Times New Roman" w:hAnsi="Times New Roman" w:cs="Times New Roman"/>
          <w:sz w:val="20"/>
          <w:szCs w:val="20"/>
          <w:lang w:val="en-GB" w:eastAsia="en-GB"/>
        </w:rPr>
        <w:t>To submit a complete list of all ingredients. For restricted substances listed in Annexes VI and VII of the ASEAN Cosmetic Directive, the percentage concentration must be clearly indicated. In cases where there are additional limit requirements that are not reflected in items 1 to 6 above, such information must be clearly stated in the Notes column. For substances listed in Annexes III and IV of the ASEAN Cosmetic Directive that are subject to concentration limits, the percentage concentration must also be clearly indicated. Furthermore, if there are specific limit requirements not already presented in items 1 to 6 above, these must also be clearly stated in the Notes column.)</w:t>
      </w:r>
      <w:r w:rsidR="004578EA" w:rsidRPr="005C043B">
        <w:rPr>
          <w:rFonts w:ascii="Times New Roman" w:eastAsia="Times New Roman" w:hAnsi="Times New Roman" w:cs="Times New Roman"/>
          <w:vertAlign w:val="superscript"/>
          <w:lang w:val="en-GB"/>
        </w:rPr>
        <w:t xml:space="preserve"> 11</w:t>
      </w:r>
    </w:p>
    <w:p w14:paraId="0284C498" w14:textId="77777777" w:rsidR="009A13D5" w:rsidRPr="005C043B" w:rsidRDefault="009A13D5" w:rsidP="009A13D5">
      <w:pPr>
        <w:spacing w:after="0" w:line="240" w:lineRule="auto"/>
        <w:jc w:val="both"/>
        <w:rPr>
          <w:rFonts w:ascii="Times New Roman" w:eastAsia=".VnTime" w:hAnsi="Times New Roman" w:cs="Times New Roman"/>
          <w:b/>
          <w:bCs/>
          <w:sz w:val="20"/>
          <w:szCs w:val="20"/>
        </w:rPr>
      </w:pPr>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51"/>
        <w:gridCol w:w="4762"/>
        <w:gridCol w:w="1134"/>
        <w:gridCol w:w="1701"/>
        <w:gridCol w:w="850"/>
      </w:tblGrid>
      <w:tr w:rsidR="009A13D5" w:rsidRPr="005C043B" w14:paraId="1A9E9F74" w14:textId="77777777" w:rsidTr="00C11540">
        <w:trPr>
          <w:trHeight w:val="460"/>
        </w:trPr>
        <w:tc>
          <w:tcPr>
            <w:tcW w:w="651" w:type="dxa"/>
            <w:tcBorders>
              <w:bottom w:val="nil"/>
            </w:tcBorders>
            <w:vAlign w:val="center"/>
          </w:tcPr>
          <w:p w14:paraId="3A76A51B"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STTNo.</w:t>
            </w:r>
          </w:p>
        </w:tc>
        <w:tc>
          <w:tcPr>
            <w:tcW w:w="4762" w:type="dxa"/>
            <w:tcBorders>
              <w:bottom w:val="nil"/>
            </w:tcBorders>
            <w:vAlign w:val="center"/>
          </w:tcPr>
          <w:p w14:paraId="74A8DBE3" w14:textId="77777777" w:rsidR="009A13D5" w:rsidRPr="005C043B" w:rsidRDefault="009A13D5" w:rsidP="00C11540">
            <w:pPr>
              <w:spacing w:after="0" w:line="240" w:lineRule="auto"/>
              <w:jc w:val="center"/>
              <w:rPr>
                <w:rFonts w:ascii="Times New Roman" w:eastAsia="Times New Roman" w:hAnsi="Times New Roman" w:cs="Times New Roman"/>
                <w:sz w:val="20"/>
                <w:szCs w:val="20"/>
                <w:vertAlign w:val="superscript"/>
              </w:rPr>
            </w:pPr>
            <w:r w:rsidRPr="005C043B">
              <w:rPr>
                <w:rFonts w:ascii="Times New Roman" w:eastAsia="Times New Roman" w:hAnsi="Times New Roman" w:cs="Times New Roman"/>
                <w:sz w:val="20"/>
                <w:szCs w:val="20"/>
              </w:rPr>
              <w:t>Tên đầy đủ thành phần (tên danh pháp quốc tế hoặc sử dụng tên khoa học chuẩn đã được công nhận)</w:t>
            </w:r>
          </w:p>
          <w:p w14:paraId="0D0878EC"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i/>
                <w:iCs/>
                <w:sz w:val="20"/>
                <w:szCs w:val="20"/>
              </w:rPr>
              <w:t>Full Ingredient name (use INCI or approved nomenclature in standard references)</w:t>
            </w:r>
          </w:p>
        </w:tc>
        <w:tc>
          <w:tcPr>
            <w:tcW w:w="1134" w:type="dxa"/>
            <w:tcBorders>
              <w:bottom w:val="nil"/>
            </w:tcBorders>
            <w:vAlign w:val="center"/>
          </w:tcPr>
          <w:p w14:paraId="1913A71D" w14:textId="77777777" w:rsidR="009A13D5" w:rsidRPr="005C043B" w:rsidRDefault="009A13D5" w:rsidP="00C11540">
            <w:pPr>
              <w:spacing w:after="0" w:line="240" w:lineRule="auto"/>
              <w:jc w:val="center"/>
              <w:rPr>
                <w:rFonts w:ascii="Times New Roman" w:eastAsia="Times New Roman" w:hAnsi="Times New Roman" w:cs="Times New Roman"/>
                <w:sz w:val="20"/>
                <w:szCs w:val="20"/>
                <w:vertAlign w:val="superscript"/>
                <w:lang w:val="en-GB" w:eastAsia="en-GB"/>
              </w:rPr>
            </w:pPr>
            <w:r w:rsidRPr="005C043B">
              <w:rPr>
                <w:rFonts w:ascii="Times New Roman" w:eastAsia="Times New Roman" w:hAnsi="Times New Roman" w:cs="Times New Roman"/>
                <w:sz w:val="20"/>
                <w:szCs w:val="20"/>
                <w:lang w:val="en-GB" w:eastAsia="en-GB"/>
              </w:rPr>
              <w:t>Mã số CAS</w:t>
            </w:r>
          </w:p>
          <w:p w14:paraId="21FED1EA"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i/>
                <w:sz w:val="20"/>
                <w:szCs w:val="20"/>
                <w:lang w:val="en-GB" w:eastAsia="en-GB"/>
              </w:rPr>
              <w:t>(Chemical Abstracts Service Number)</w:t>
            </w:r>
          </w:p>
        </w:tc>
        <w:tc>
          <w:tcPr>
            <w:tcW w:w="1701" w:type="dxa"/>
            <w:tcBorders>
              <w:bottom w:val="nil"/>
            </w:tcBorders>
            <w:vAlign w:val="center"/>
          </w:tcPr>
          <w:p w14:paraId="47C7B155" w14:textId="77777777" w:rsidR="009A13D5" w:rsidRPr="005C043B" w:rsidRDefault="009A13D5" w:rsidP="00C11540">
            <w:pPr>
              <w:spacing w:after="0" w:line="240" w:lineRule="auto"/>
              <w:jc w:val="center"/>
              <w:rPr>
                <w:rFonts w:ascii="Times New Roman" w:eastAsia="Times New Roman" w:hAnsi="Times New Roman" w:cs="Times New Roman"/>
                <w:i/>
                <w:sz w:val="20"/>
                <w:szCs w:val="20"/>
                <w:lang w:val="en-GB" w:eastAsia="en-GB"/>
              </w:rPr>
            </w:pPr>
            <w:r w:rsidRPr="005C043B">
              <w:rPr>
                <w:rFonts w:ascii="Times New Roman" w:eastAsia="Times New Roman" w:hAnsi="Times New Roman" w:cs="Times New Roman"/>
                <w:sz w:val="20"/>
                <w:szCs w:val="20"/>
                <w:lang w:val="en-GB" w:eastAsia="en-GB"/>
              </w:rPr>
              <w:t xml:space="preserve">Tỉ lệ % </w:t>
            </w:r>
            <w:r w:rsidRPr="005C043B">
              <w:rPr>
                <w:rFonts w:ascii="Times New Roman" w:eastAsia="Times New Roman" w:hAnsi="Times New Roman" w:cs="Times New Roman"/>
                <w:i/>
                <w:sz w:val="20"/>
                <w:szCs w:val="20"/>
                <w:lang w:val="en-GB" w:eastAsia="en-GB"/>
              </w:rPr>
              <w:t>(Percentage of ingredients)</w:t>
            </w:r>
          </w:p>
        </w:tc>
        <w:tc>
          <w:tcPr>
            <w:tcW w:w="850" w:type="dxa"/>
            <w:tcBorders>
              <w:bottom w:val="nil"/>
            </w:tcBorders>
            <w:vAlign w:val="center"/>
          </w:tcPr>
          <w:p w14:paraId="52EAF3FA"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lang w:val="en-GB" w:eastAsia="en-GB"/>
              </w:rPr>
              <w:t>Ghi chú</w:t>
            </w:r>
          </w:p>
        </w:tc>
      </w:tr>
      <w:tr w:rsidR="009A13D5" w:rsidRPr="005C043B" w14:paraId="17C437F7" w14:textId="77777777" w:rsidTr="00C11540">
        <w:trPr>
          <w:trHeight w:val="460"/>
        </w:trPr>
        <w:tc>
          <w:tcPr>
            <w:tcW w:w="651" w:type="dxa"/>
            <w:vAlign w:val="center"/>
          </w:tcPr>
          <w:p w14:paraId="5257F29E"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1</w:t>
            </w:r>
          </w:p>
        </w:tc>
        <w:tc>
          <w:tcPr>
            <w:tcW w:w="4762" w:type="dxa"/>
          </w:tcPr>
          <w:p w14:paraId="13036A33"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050DCEFE"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7DCA9D0B"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60F7A6BB"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r>
      <w:tr w:rsidR="009A13D5" w:rsidRPr="005C043B" w14:paraId="56107596" w14:textId="77777777" w:rsidTr="00C11540">
        <w:trPr>
          <w:trHeight w:val="460"/>
        </w:trPr>
        <w:tc>
          <w:tcPr>
            <w:tcW w:w="651" w:type="dxa"/>
            <w:vAlign w:val="center"/>
          </w:tcPr>
          <w:p w14:paraId="5DA3C503"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2</w:t>
            </w:r>
          </w:p>
        </w:tc>
        <w:tc>
          <w:tcPr>
            <w:tcW w:w="4762" w:type="dxa"/>
          </w:tcPr>
          <w:p w14:paraId="6EC9EC76"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53816C0B"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271AC188"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487F4896"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r>
      <w:tr w:rsidR="009A13D5" w:rsidRPr="005C043B" w14:paraId="0751AEA6" w14:textId="77777777" w:rsidTr="00C11540">
        <w:trPr>
          <w:trHeight w:val="460"/>
        </w:trPr>
        <w:tc>
          <w:tcPr>
            <w:tcW w:w="651" w:type="dxa"/>
            <w:vAlign w:val="center"/>
          </w:tcPr>
          <w:p w14:paraId="507BE630"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rPr>
              <w:t>3</w:t>
            </w:r>
          </w:p>
        </w:tc>
        <w:tc>
          <w:tcPr>
            <w:tcW w:w="4762" w:type="dxa"/>
          </w:tcPr>
          <w:p w14:paraId="3C3AB274"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32DCDF03"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5E644BE2"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48BFF61E"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r>
      <w:tr w:rsidR="009A13D5" w:rsidRPr="005C043B" w14:paraId="66B76005" w14:textId="77777777" w:rsidTr="00C11540">
        <w:trPr>
          <w:trHeight w:val="460"/>
        </w:trPr>
        <w:tc>
          <w:tcPr>
            <w:tcW w:w="651" w:type="dxa"/>
            <w:vAlign w:val="center"/>
          </w:tcPr>
          <w:p w14:paraId="63A5D04C" w14:textId="77777777" w:rsidR="009A13D5" w:rsidRPr="005C043B" w:rsidRDefault="009A13D5" w:rsidP="00C11540">
            <w:pPr>
              <w:spacing w:after="0" w:line="240" w:lineRule="auto"/>
              <w:jc w:val="center"/>
              <w:rPr>
                <w:rFonts w:ascii="Times New Roman" w:eastAsia="Times New Roman" w:hAnsi="Times New Roman" w:cs="Times New Roman"/>
                <w:sz w:val="20"/>
                <w:szCs w:val="20"/>
                <w:lang w:val="en-GB" w:eastAsia="en-GB"/>
              </w:rPr>
            </w:pPr>
            <w:r w:rsidRPr="005C043B">
              <w:rPr>
                <w:rFonts w:ascii="Times New Roman" w:eastAsia="Times New Roman" w:hAnsi="Times New Roman" w:cs="Times New Roman"/>
                <w:sz w:val="20"/>
                <w:szCs w:val="20"/>
                <w:lang w:val="en-GB" w:eastAsia="en-GB"/>
              </w:rPr>
              <w:t>...</w:t>
            </w:r>
          </w:p>
        </w:tc>
        <w:tc>
          <w:tcPr>
            <w:tcW w:w="4762" w:type="dxa"/>
          </w:tcPr>
          <w:p w14:paraId="6B34E413"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134" w:type="dxa"/>
          </w:tcPr>
          <w:p w14:paraId="671E9F64"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1701" w:type="dxa"/>
          </w:tcPr>
          <w:p w14:paraId="1CD5AE26"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c>
          <w:tcPr>
            <w:tcW w:w="850" w:type="dxa"/>
          </w:tcPr>
          <w:p w14:paraId="4C86B415" w14:textId="77777777" w:rsidR="009A13D5" w:rsidRPr="005C043B" w:rsidRDefault="009A13D5" w:rsidP="00C11540">
            <w:pPr>
              <w:spacing w:after="0" w:line="240" w:lineRule="auto"/>
              <w:jc w:val="both"/>
              <w:rPr>
                <w:rFonts w:ascii="Times New Roman" w:eastAsia="Times New Roman" w:hAnsi="Times New Roman" w:cs="Times New Roman"/>
                <w:b/>
                <w:bCs/>
                <w:sz w:val="20"/>
                <w:szCs w:val="20"/>
                <w:lang w:val="en-GB" w:eastAsia="en-GB"/>
              </w:rPr>
            </w:pPr>
          </w:p>
        </w:tc>
      </w:tr>
    </w:tbl>
    <w:p w14:paraId="23EB8A37"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p>
    <w:p w14:paraId="1E223720"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THÔNG TIN VỀ CƠ SỞ SẢN XUẤT / ĐÓNG GÓI</w:t>
      </w:r>
      <w:r w:rsidRPr="005C043B">
        <w:rPr>
          <w:rFonts w:ascii="Times New Roman" w:eastAsia="Times New Roman" w:hAnsi="Times New Roman" w:cs="Times New Roman"/>
          <w:vertAlign w:val="superscript"/>
          <w:lang w:val="en-GB"/>
        </w:rPr>
        <w:t>5</w:t>
      </w:r>
    </w:p>
    <w:p w14:paraId="21A9839E" w14:textId="77777777" w:rsidR="00A01665" w:rsidRPr="005C043B" w:rsidRDefault="00A01665" w:rsidP="00A01665">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PARTICULARS OF MANUFACTURER(S) / ASSEMBLER(S)</w:t>
      </w:r>
    </w:p>
    <w:p w14:paraId="7F2B18B0" w14:textId="77777777" w:rsidR="00A01665" w:rsidRPr="005C043B" w:rsidRDefault="00A01665" w:rsidP="00A01665">
      <w:pPr>
        <w:pStyle w:val="ListParagraph"/>
        <w:numPr>
          <w:ilvl w:val="0"/>
          <w:numId w:val="3"/>
        </w:numPr>
        <w:spacing w:before="240" w:after="120" w:line="240" w:lineRule="auto"/>
        <w:jc w:val="both"/>
        <w:rPr>
          <w:rFonts w:ascii="Times New Roman" w:eastAsia="Times New Roman" w:hAnsi="Times New Roman" w:cs="Times New Roman"/>
          <w:b/>
          <w:bCs/>
          <w:sz w:val="20"/>
          <w:szCs w:val="20"/>
        </w:rPr>
      </w:pPr>
      <w:r w:rsidRPr="005C043B">
        <w:rPr>
          <w:rFonts w:ascii="Times New Roman" w:eastAsia="Times New Roman" w:hAnsi="Times New Roman" w:cs="Times New Roman"/>
          <w:sz w:val="20"/>
          <w:szCs w:val="20"/>
        </w:rPr>
        <w:t>Tên công ty sản xuất (Name of manufacturer) (Liệt kê tất cả các công ty sản xuất, trong trường hợp nhiều công ty tham gia vào quá trình chế biến sản phẩm)</w:t>
      </w:r>
      <w:r w:rsidRPr="005C043B">
        <w:rPr>
          <w:rFonts w:ascii="Times New Roman" w:eastAsia="Times New Roman" w:hAnsi="Times New Roman" w:cs="Times New Roman"/>
          <w:sz w:val="20"/>
          <w:szCs w:val="20"/>
          <w:vertAlign w:val="superscript"/>
        </w:rPr>
        <w:t>6</w:t>
      </w:r>
      <w:r w:rsidRPr="005C043B">
        <w:rPr>
          <w:rFonts w:ascii="Times New Roman" w:eastAsia="Times New Roman" w:hAnsi="Times New Roman" w:cs="Times New Roman"/>
          <w:sz w:val="20"/>
          <w:szCs w:val="20"/>
        </w:rPr>
        <w:t>:</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01665" w:rsidRPr="005C043B" w14:paraId="5314C9E0" w14:textId="77777777" w:rsidTr="00C11540">
        <w:trPr>
          <w:trHeight w:val="200"/>
        </w:trPr>
        <w:tc>
          <w:tcPr>
            <w:tcW w:w="288" w:type="dxa"/>
            <w:tcBorders>
              <w:top w:val="single" w:sz="6" w:space="0" w:color="auto"/>
              <w:bottom w:val="single" w:sz="6" w:space="0" w:color="auto"/>
            </w:tcBorders>
          </w:tcPr>
          <w:p w14:paraId="335F256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42AB7DB"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5DC4BC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F54483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F626866"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D4C00C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7C67F1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506D3C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1F6354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D66DE6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E6EE7B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FBB35B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C085AB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78DD36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6F4394F"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247878F"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D28362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AB2D27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940AD3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142FC16"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1CDCCA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F311BD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A0562D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BADAF3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128AEE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40CA6B1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07A705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433F15F"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7BFC5D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r>
      <w:tr w:rsidR="00A01665" w:rsidRPr="005C043B" w14:paraId="334DADA4" w14:textId="77777777" w:rsidTr="00C11540">
        <w:trPr>
          <w:trHeight w:val="200"/>
        </w:trPr>
        <w:tc>
          <w:tcPr>
            <w:tcW w:w="288" w:type="dxa"/>
            <w:tcBorders>
              <w:top w:val="single" w:sz="6" w:space="0" w:color="auto"/>
              <w:bottom w:val="single" w:sz="6" w:space="0" w:color="auto"/>
            </w:tcBorders>
          </w:tcPr>
          <w:p w14:paraId="5F91863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CD7D9A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FC4DEE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EA8805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15142F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5827C4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9E7AB3B"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7A0C9A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E65EA7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6E15B76"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E7E6B1F"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2E0796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89D2E0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0FC317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6036BEB"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1C4FD23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D414D0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0D34910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4ABCB8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3DACA13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2B0746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66F1FB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0215A9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2A9D574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12930E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5445008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6321E5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7BC2237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6" w:space="0" w:color="auto"/>
              <w:bottom w:val="single" w:sz="6" w:space="0" w:color="auto"/>
            </w:tcBorders>
          </w:tcPr>
          <w:p w14:paraId="61D7EA8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r>
    </w:tbl>
    <w:p w14:paraId="460B2992" w14:textId="77777777" w:rsidR="00A01665" w:rsidRPr="005C043B" w:rsidRDefault="00A01665" w:rsidP="00A01665">
      <w:pPr>
        <w:spacing w:before="120" w:after="120" w:line="240" w:lineRule="auto"/>
        <w:ind w:left="448" w:hanging="448"/>
        <w:jc w:val="both"/>
        <w:rPr>
          <w:rFonts w:ascii="Times New Roman" w:eastAsia="Times New Roman" w:hAnsi="Times New Roman" w:cs="Times New Roman"/>
          <w:sz w:val="20"/>
          <w:szCs w:val="20"/>
        </w:rPr>
      </w:pPr>
      <w:r w:rsidRPr="005C043B">
        <w:rPr>
          <w:rFonts w:ascii="Times New Roman" w:eastAsia="Times New Roman" w:hAnsi="Times New Roman" w:cs="Times New Roman"/>
          <w:bCs/>
          <w:sz w:val="20"/>
          <w:szCs w:val="20"/>
        </w:rPr>
        <w:tab/>
        <w:t>Địa chỉ cơ sở sản xuất (Nước sản xuất) (</w:t>
      </w:r>
      <w:r w:rsidRPr="005C043B">
        <w:rPr>
          <w:rFonts w:ascii="Times New Roman" w:eastAsia="Times New Roman" w:hAnsi="Times New Roman" w:cs="Times New Roman"/>
          <w:sz w:val="20"/>
          <w:szCs w:val="20"/>
        </w:rPr>
        <w:t xml:space="preserve">Address of manufacturer (state country): </w:t>
      </w:r>
    </w:p>
    <w:tbl>
      <w:tblPr>
        <w:tblW w:w="0" w:type="auto"/>
        <w:tblInd w:w="5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2"/>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01665" w:rsidRPr="005C043B" w14:paraId="62BA87D7" w14:textId="77777777" w:rsidTr="00C11540">
        <w:trPr>
          <w:trHeight w:val="200"/>
        </w:trPr>
        <w:tc>
          <w:tcPr>
            <w:tcW w:w="252" w:type="dxa"/>
          </w:tcPr>
          <w:p w14:paraId="35469A56"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09B95F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BD595A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BD9F41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374FAF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9CC474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CD6F9B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E3768B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EB89F3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BC0514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BF9E96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D7BF68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7AC5D6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A88D8A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EECE93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1BAEB2B"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ADCBFD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1B77DA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75D645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4E009D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1E676F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16DBC5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9E01A3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559C4E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FE3E2D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481C41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14CA7D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4CF6B6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458EE4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r>
      <w:tr w:rsidR="00A01665" w:rsidRPr="005C043B" w14:paraId="69B7AB6A" w14:textId="77777777" w:rsidTr="00C11540">
        <w:trPr>
          <w:trHeight w:val="200"/>
        </w:trPr>
        <w:tc>
          <w:tcPr>
            <w:tcW w:w="252" w:type="dxa"/>
            <w:tcBorders>
              <w:bottom w:val="single" w:sz="4" w:space="0" w:color="auto"/>
            </w:tcBorders>
          </w:tcPr>
          <w:p w14:paraId="28FA1FB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1E9F9CC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6C4F3ED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372A73D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72AA6EF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0F71047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7DC4AB7B"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7CF3899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bottom w:val="single" w:sz="4" w:space="0" w:color="auto"/>
            </w:tcBorders>
          </w:tcPr>
          <w:p w14:paraId="25F336A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E84B726"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473312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230907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C21DD2B"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A2EBB9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DDEC11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5A3065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A3645A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F1A73D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4DB52C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D037B60"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9A0FEF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0625BE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86D087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9EA524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D6395E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07BBC6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5F6A4E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220758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249867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r>
      <w:tr w:rsidR="00A01665" w:rsidRPr="005C043B" w14:paraId="743A5E50" w14:textId="77777777" w:rsidTr="00C11540">
        <w:trPr>
          <w:trHeight w:val="200"/>
        </w:trPr>
        <w:tc>
          <w:tcPr>
            <w:tcW w:w="1980" w:type="dxa"/>
            <w:gridSpan w:val="7"/>
            <w:tcBorders>
              <w:top w:val="single" w:sz="4" w:space="0" w:color="auto"/>
              <w:left w:val="single" w:sz="4" w:space="0" w:color="auto"/>
              <w:bottom w:val="single" w:sz="4" w:space="0" w:color="auto"/>
              <w:right w:val="single" w:sz="4" w:space="0" w:color="auto"/>
            </w:tcBorders>
          </w:tcPr>
          <w:p w14:paraId="4637DFD8" w14:textId="77777777" w:rsidR="00A01665" w:rsidRPr="005C043B" w:rsidRDefault="00A01665" w:rsidP="00C11540">
            <w:pPr>
              <w:spacing w:after="0" w:line="240" w:lineRule="auto"/>
              <w:jc w:val="center"/>
              <w:rPr>
                <w:rFonts w:ascii="Times New Roman" w:eastAsia="Times New Roman" w:hAnsi="Times New Roman" w:cs="Times New Roman"/>
                <w:b/>
                <w:bCs/>
                <w:sz w:val="20"/>
                <w:szCs w:val="20"/>
                <w:lang w:val="en-GB" w:eastAsia="en-GB"/>
              </w:rPr>
            </w:pPr>
            <w:r w:rsidRPr="005C043B">
              <w:rPr>
                <w:rFonts w:ascii="Times New Roman" w:hAnsi="Times New Roman" w:cs="Times New Roman"/>
                <w:b/>
                <w:sz w:val="20"/>
                <w:szCs w:val="20"/>
              </w:rPr>
              <w:t>Country</w:t>
            </w:r>
          </w:p>
        </w:tc>
        <w:tc>
          <w:tcPr>
            <w:tcW w:w="288" w:type="dxa"/>
            <w:tcBorders>
              <w:top w:val="single" w:sz="4" w:space="0" w:color="auto"/>
              <w:left w:val="single" w:sz="4" w:space="0" w:color="auto"/>
              <w:bottom w:val="single" w:sz="4" w:space="0" w:color="auto"/>
              <w:right w:val="single" w:sz="4" w:space="0" w:color="auto"/>
            </w:tcBorders>
          </w:tcPr>
          <w:p w14:paraId="68932F3E"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top w:val="single" w:sz="4" w:space="0" w:color="auto"/>
              <w:left w:val="single" w:sz="4" w:space="0" w:color="auto"/>
              <w:bottom w:val="single" w:sz="4" w:space="0" w:color="auto"/>
              <w:right w:val="single" w:sz="4" w:space="0" w:color="auto"/>
            </w:tcBorders>
          </w:tcPr>
          <w:p w14:paraId="71884C31"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Borders>
              <w:left w:val="single" w:sz="4" w:space="0" w:color="auto"/>
            </w:tcBorders>
          </w:tcPr>
          <w:p w14:paraId="14DFD88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A81AB7F"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B9D10CA"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399CD3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E622A17"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6F5AB4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49B833A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3AA299DC"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AF560FF"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296C27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6CAF596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E0575C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284F87D"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23DA408"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1CAB1D5"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7814F392"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56D114E9"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2E1C05A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041113A3"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c>
          <w:tcPr>
            <w:tcW w:w="288" w:type="dxa"/>
          </w:tcPr>
          <w:p w14:paraId="1E2B0A64" w14:textId="77777777" w:rsidR="00A01665" w:rsidRPr="005C043B" w:rsidRDefault="00A01665" w:rsidP="00C11540">
            <w:pPr>
              <w:spacing w:after="0" w:line="240" w:lineRule="auto"/>
              <w:jc w:val="both"/>
              <w:rPr>
                <w:rFonts w:ascii="Times New Roman" w:eastAsia="Times New Roman" w:hAnsi="Times New Roman" w:cs="Times New Roman"/>
                <w:b/>
                <w:bCs/>
                <w:sz w:val="20"/>
                <w:szCs w:val="20"/>
                <w:lang w:val="en-GB" w:eastAsia="en-GB"/>
              </w:rPr>
            </w:pPr>
          </w:p>
        </w:tc>
      </w:tr>
    </w:tbl>
    <w:p w14:paraId="7E4127E8" w14:textId="77777777" w:rsidR="00A01665" w:rsidRPr="005C043B" w:rsidRDefault="00A01665" w:rsidP="00A01665">
      <w:pPr>
        <w:spacing w:after="0" w:line="240" w:lineRule="auto"/>
        <w:jc w:val="both"/>
        <w:rPr>
          <w:rFonts w:ascii="Times New Roman" w:eastAsia=".VnTime" w:hAnsi="Times New Roman" w:cs="Times New Roman"/>
          <w:b/>
          <w:bCs/>
          <w:sz w:val="15"/>
          <w:szCs w:val="15"/>
          <w:lang w:val="en-GB" w:eastAsia="en-GB"/>
        </w:rPr>
      </w:pPr>
    </w:p>
    <w:tbl>
      <w:tblPr>
        <w:tblW w:w="0" w:type="auto"/>
        <w:tblInd w:w="5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8"/>
        <w:gridCol w:w="233"/>
        <w:gridCol w:w="233"/>
        <w:gridCol w:w="233"/>
        <w:gridCol w:w="232"/>
        <w:gridCol w:w="231"/>
        <w:gridCol w:w="231"/>
        <w:gridCol w:w="231"/>
        <w:gridCol w:w="231"/>
        <w:gridCol w:w="231"/>
        <w:gridCol w:w="231"/>
        <w:gridCol w:w="232"/>
        <w:gridCol w:w="232"/>
        <w:gridCol w:w="233"/>
        <w:gridCol w:w="233"/>
        <w:gridCol w:w="232"/>
        <w:gridCol w:w="144"/>
        <w:gridCol w:w="144"/>
        <w:gridCol w:w="583"/>
        <w:gridCol w:w="232"/>
        <w:gridCol w:w="232"/>
        <w:gridCol w:w="232"/>
        <w:gridCol w:w="232"/>
        <w:gridCol w:w="232"/>
        <w:gridCol w:w="232"/>
        <w:gridCol w:w="232"/>
        <w:gridCol w:w="232"/>
        <w:gridCol w:w="232"/>
        <w:gridCol w:w="232"/>
        <w:gridCol w:w="231"/>
        <w:gridCol w:w="231"/>
        <w:gridCol w:w="231"/>
        <w:gridCol w:w="248"/>
        <w:gridCol w:w="248"/>
      </w:tblGrid>
      <w:tr w:rsidR="00A01665" w:rsidRPr="005C043B" w14:paraId="07761489" w14:textId="77777777" w:rsidTr="00C11540">
        <w:trPr>
          <w:trHeight w:val="200"/>
        </w:trPr>
        <w:tc>
          <w:tcPr>
            <w:tcW w:w="458" w:type="dxa"/>
            <w:tcBorders>
              <w:top w:val="nil"/>
              <w:left w:val="nil"/>
              <w:bottom w:val="nil"/>
              <w:right w:val="nil"/>
            </w:tcBorders>
          </w:tcPr>
          <w:p w14:paraId="24A4F16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33" w:type="dxa"/>
            <w:tcBorders>
              <w:top w:val="single" w:sz="6" w:space="0" w:color="auto"/>
              <w:left w:val="single" w:sz="6" w:space="0" w:color="auto"/>
              <w:bottom w:val="single" w:sz="6" w:space="0" w:color="auto"/>
              <w:right w:val="single" w:sz="6" w:space="0" w:color="auto"/>
            </w:tcBorders>
          </w:tcPr>
          <w:p w14:paraId="66CEF66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2CD0C24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5FB9582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6478E6B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0D385DB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nil"/>
            </w:tcBorders>
          </w:tcPr>
          <w:p w14:paraId="4670F24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760B66B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2E71051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40DC8E8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nil"/>
              <w:bottom w:val="single" w:sz="6" w:space="0" w:color="auto"/>
              <w:right w:val="nil"/>
            </w:tcBorders>
          </w:tcPr>
          <w:p w14:paraId="6854CF1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1898D35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39EF5B8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4" w:space="0" w:color="auto"/>
            </w:tcBorders>
          </w:tcPr>
          <w:p w14:paraId="2E9673F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4" w:space="0" w:color="auto"/>
              <w:left w:val="single" w:sz="4" w:space="0" w:color="auto"/>
              <w:bottom w:val="single" w:sz="4" w:space="0" w:color="auto"/>
              <w:right w:val="single" w:sz="4" w:space="0" w:color="auto"/>
            </w:tcBorders>
          </w:tcPr>
          <w:p w14:paraId="5CEB166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4" w:space="0" w:color="auto"/>
              <w:left w:val="single" w:sz="4" w:space="0" w:color="auto"/>
              <w:bottom w:val="single" w:sz="4" w:space="0" w:color="auto"/>
              <w:right w:val="single" w:sz="4" w:space="0" w:color="auto"/>
            </w:tcBorders>
          </w:tcPr>
          <w:p w14:paraId="41C85C0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single" w:sz="4" w:space="0" w:color="auto"/>
              <w:bottom w:val="nil"/>
              <w:right w:val="nil"/>
            </w:tcBorders>
          </w:tcPr>
          <w:p w14:paraId="3E7FE2E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4B3131C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583" w:type="dxa"/>
            <w:tcBorders>
              <w:top w:val="nil"/>
              <w:left w:val="nil"/>
              <w:bottom w:val="nil"/>
              <w:right w:val="nil"/>
            </w:tcBorders>
          </w:tcPr>
          <w:p w14:paraId="39507CE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Fax</w:t>
            </w:r>
            <w:r w:rsidRPr="005C043B">
              <w:rPr>
                <w:rFonts w:ascii="Times New Roman" w:eastAsia=".VnTime" w:hAnsi="Times New Roman" w:cs="Times New Roman"/>
                <w:bCs/>
                <w:sz w:val="20"/>
                <w:szCs w:val="20"/>
              </w:rPr>
              <w:t>:</w:t>
            </w:r>
          </w:p>
        </w:tc>
        <w:tc>
          <w:tcPr>
            <w:tcW w:w="232" w:type="dxa"/>
            <w:tcBorders>
              <w:top w:val="single" w:sz="6" w:space="0" w:color="auto"/>
              <w:left w:val="single" w:sz="6" w:space="0" w:color="auto"/>
              <w:bottom w:val="single" w:sz="6" w:space="0" w:color="auto"/>
              <w:right w:val="single" w:sz="6" w:space="0" w:color="auto"/>
            </w:tcBorders>
          </w:tcPr>
          <w:p w14:paraId="5FD4BEA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b/>
                <w:bCs/>
                <w:sz w:val="20"/>
                <w:szCs w:val="20"/>
              </w:rPr>
              <w:t xml:space="preserve"> </w:t>
            </w:r>
          </w:p>
        </w:tc>
        <w:tc>
          <w:tcPr>
            <w:tcW w:w="232" w:type="dxa"/>
            <w:tcBorders>
              <w:top w:val="single" w:sz="6" w:space="0" w:color="auto"/>
              <w:left w:val="single" w:sz="6" w:space="0" w:color="auto"/>
              <w:bottom w:val="single" w:sz="6" w:space="0" w:color="auto"/>
              <w:right w:val="single" w:sz="6" w:space="0" w:color="auto"/>
            </w:tcBorders>
          </w:tcPr>
          <w:p w14:paraId="7FA2D57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24E5584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0D779DD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40EF0DF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2DF83DF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276DCFC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3AC99F4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63EF216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67E2683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4" w:space="0" w:color="auto"/>
            </w:tcBorders>
          </w:tcPr>
          <w:p w14:paraId="73C56F2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7846358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38819BA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5F3DDE8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638F31C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r w:rsidR="00A01665" w:rsidRPr="005C043B" w14:paraId="31E3C765" w14:textId="77777777" w:rsidTr="00C11540">
        <w:trPr>
          <w:trHeight w:val="200"/>
        </w:trPr>
        <w:tc>
          <w:tcPr>
            <w:tcW w:w="458" w:type="dxa"/>
            <w:tcBorders>
              <w:top w:val="nil"/>
              <w:left w:val="nil"/>
              <w:bottom w:val="nil"/>
              <w:right w:val="nil"/>
            </w:tcBorders>
          </w:tcPr>
          <w:p w14:paraId="57FE92CD" w14:textId="77777777" w:rsidR="00A01665" w:rsidRPr="005C043B" w:rsidRDefault="00A01665" w:rsidP="00C11540">
            <w:pPr>
              <w:spacing w:after="0" w:line="240" w:lineRule="auto"/>
              <w:jc w:val="both"/>
              <w:rPr>
                <w:rFonts w:ascii="Times New Roman" w:eastAsia=".VnTime" w:hAnsi="Times New Roman" w:cs="Times New Roman"/>
                <w:sz w:val="20"/>
                <w:szCs w:val="20"/>
              </w:rPr>
            </w:pPr>
          </w:p>
        </w:tc>
        <w:tc>
          <w:tcPr>
            <w:tcW w:w="233" w:type="dxa"/>
            <w:tcBorders>
              <w:top w:val="single" w:sz="6" w:space="0" w:color="auto"/>
              <w:left w:val="single" w:sz="6" w:space="0" w:color="auto"/>
              <w:bottom w:val="single" w:sz="6" w:space="0" w:color="auto"/>
              <w:right w:val="single" w:sz="6" w:space="0" w:color="auto"/>
            </w:tcBorders>
          </w:tcPr>
          <w:p w14:paraId="5C52A3C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6962EDC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6" w:space="0" w:color="auto"/>
            </w:tcBorders>
          </w:tcPr>
          <w:p w14:paraId="1349B4C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0DA81D7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057E3CE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nil"/>
            </w:tcBorders>
          </w:tcPr>
          <w:p w14:paraId="56F38DB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58905B8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35133C4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6" w:space="0" w:color="auto"/>
            </w:tcBorders>
          </w:tcPr>
          <w:p w14:paraId="3DFC568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nil"/>
              <w:bottom w:val="single" w:sz="6" w:space="0" w:color="auto"/>
              <w:right w:val="nil"/>
            </w:tcBorders>
          </w:tcPr>
          <w:p w14:paraId="1490074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74741C4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256D1EA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6" w:space="0" w:color="auto"/>
              <w:left w:val="single" w:sz="6" w:space="0" w:color="auto"/>
              <w:bottom w:val="single" w:sz="6" w:space="0" w:color="auto"/>
              <w:right w:val="single" w:sz="4" w:space="0" w:color="auto"/>
            </w:tcBorders>
          </w:tcPr>
          <w:p w14:paraId="663D4D6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3" w:type="dxa"/>
            <w:tcBorders>
              <w:top w:val="single" w:sz="4" w:space="0" w:color="auto"/>
              <w:left w:val="single" w:sz="4" w:space="0" w:color="auto"/>
              <w:bottom w:val="single" w:sz="4" w:space="0" w:color="auto"/>
              <w:right w:val="single" w:sz="4" w:space="0" w:color="auto"/>
            </w:tcBorders>
          </w:tcPr>
          <w:p w14:paraId="58D00BE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4" w:space="0" w:color="auto"/>
              <w:left w:val="single" w:sz="4" w:space="0" w:color="auto"/>
              <w:bottom w:val="single" w:sz="4" w:space="0" w:color="auto"/>
              <w:right w:val="single" w:sz="4" w:space="0" w:color="auto"/>
            </w:tcBorders>
          </w:tcPr>
          <w:p w14:paraId="4064F3A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single" w:sz="4" w:space="0" w:color="auto"/>
              <w:bottom w:val="nil"/>
              <w:right w:val="nil"/>
            </w:tcBorders>
          </w:tcPr>
          <w:p w14:paraId="7BE3647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5D92288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583" w:type="dxa"/>
            <w:tcBorders>
              <w:top w:val="nil"/>
              <w:left w:val="nil"/>
              <w:bottom w:val="nil"/>
              <w:right w:val="nil"/>
            </w:tcBorders>
          </w:tcPr>
          <w:p w14:paraId="4B29DA9F" w14:textId="77777777" w:rsidR="00A01665" w:rsidRPr="005C043B" w:rsidRDefault="00A01665" w:rsidP="00C11540">
            <w:pPr>
              <w:spacing w:after="0" w:line="240" w:lineRule="auto"/>
              <w:jc w:val="both"/>
              <w:rPr>
                <w:rFonts w:ascii="Times New Roman" w:eastAsia=".VnTime" w:hAnsi="Times New Roman" w:cs="Times New Roman"/>
                <w:sz w:val="20"/>
                <w:szCs w:val="20"/>
              </w:rPr>
            </w:pPr>
          </w:p>
        </w:tc>
        <w:tc>
          <w:tcPr>
            <w:tcW w:w="232" w:type="dxa"/>
            <w:tcBorders>
              <w:top w:val="single" w:sz="6" w:space="0" w:color="auto"/>
              <w:left w:val="single" w:sz="6" w:space="0" w:color="auto"/>
              <w:bottom w:val="single" w:sz="6" w:space="0" w:color="auto"/>
              <w:right w:val="single" w:sz="6" w:space="0" w:color="auto"/>
            </w:tcBorders>
          </w:tcPr>
          <w:p w14:paraId="1FB4F136" w14:textId="77777777" w:rsidR="00A01665" w:rsidRPr="005C043B" w:rsidRDefault="00A01665" w:rsidP="00C11540">
            <w:pPr>
              <w:spacing w:after="0" w:line="240" w:lineRule="auto"/>
              <w:jc w:val="both"/>
              <w:rPr>
                <w:rFonts w:ascii="Times New Roman" w:eastAsia=".VnTime" w:hAnsi="Times New Roman" w:cs="Times New Roman"/>
                <w:b/>
                <w:bCs/>
                <w:sz w:val="20"/>
                <w:szCs w:val="20"/>
              </w:rPr>
            </w:pPr>
          </w:p>
        </w:tc>
        <w:tc>
          <w:tcPr>
            <w:tcW w:w="232" w:type="dxa"/>
            <w:tcBorders>
              <w:top w:val="single" w:sz="6" w:space="0" w:color="auto"/>
              <w:left w:val="single" w:sz="6" w:space="0" w:color="auto"/>
              <w:bottom w:val="single" w:sz="6" w:space="0" w:color="auto"/>
              <w:right w:val="single" w:sz="6" w:space="0" w:color="auto"/>
            </w:tcBorders>
          </w:tcPr>
          <w:p w14:paraId="7B966A3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5476031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4E61894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0EDB852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168F799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1938629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single" w:sz="6" w:space="0" w:color="auto"/>
            </w:tcBorders>
          </w:tcPr>
          <w:p w14:paraId="232AC7F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3B4646C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2" w:type="dxa"/>
            <w:tcBorders>
              <w:top w:val="single" w:sz="6" w:space="0" w:color="auto"/>
              <w:left w:val="single" w:sz="6" w:space="0" w:color="auto"/>
              <w:bottom w:val="single" w:sz="6" w:space="0" w:color="auto"/>
              <w:right w:val="nil"/>
            </w:tcBorders>
          </w:tcPr>
          <w:p w14:paraId="1215A69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6" w:space="0" w:color="auto"/>
              <w:left w:val="single" w:sz="6" w:space="0" w:color="auto"/>
              <w:bottom w:val="single" w:sz="6" w:space="0" w:color="auto"/>
              <w:right w:val="single" w:sz="4" w:space="0" w:color="auto"/>
            </w:tcBorders>
          </w:tcPr>
          <w:p w14:paraId="63A4E37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47B6582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31" w:type="dxa"/>
            <w:tcBorders>
              <w:top w:val="single" w:sz="4" w:space="0" w:color="auto"/>
              <w:left w:val="single" w:sz="4" w:space="0" w:color="auto"/>
              <w:bottom w:val="single" w:sz="4" w:space="0" w:color="auto"/>
              <w:right w:val="single" w:sz="4" w:space="0" w:color="auto"/>
            </w:tcBorders>
          </w:tcPr>
          <w:p w14:paraId="3961359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61520F7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48" w:type="dxa"/>
            <w:tcBorders>
              <w:top w:val="single" w:sz="4" w:space="0" w:color="auto"/>
              <w:left w:val="single" w:sz="4" w:space="0" w:color="auto"/>
              <w:bottom w:val="single" w:sz="4" w:space="0" w:color="auto"/>
              <w:right w:val="single" w:sz="4" w:space="0" w:color="auto"/>
            </w:tcBorders>
          </w:tcPr>
          <w:p w14:paraId="24281CC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bl>
    <w:p w14:paraId="0A6538C6" w14:textId="77777777" w:rsidR="00A01665" w:rsidRPr="005C043B" w:rsidRDefault="00A01665" w:rsidP="00A01665">
      <w:pPr>
        <w:spacing w:after="0" w:line="240" w:lineRule="auto"/>
        <w:jc w:val="both"/>
        <w:rPr>
          <w:rFonts w:ascii="Times New Roman" w:eastAsia=".VnTime" w:hAnsi="Times New Roman" w:cs="Times New Roman"/>
          <w:b/>
          <w:bCs/>
          <w:sz w:val="20"/>
          <w:szCs w:val="20"/>
        </w:rPr>
      </w:pPr>
    </w:p>
    <w:p w14:paraId="683FB78E" w14:textId="77777777" w:rsidR="00A01665" w:rsidRPr="005C043B" w:rsidRDefault="00A01665" w:rsidP="00A01665">
      <w:pPr>
        <w:spacing w:after="0" w:line="240" w:lineRule="auto"/>
        <w:jc w:val="both"/>
        <w:rPr>
          <w:rFonts w:ascii="Times New Roman" w:eastAsia=".VnTime" w:hAnsi="Times New Roman" w:cs="Times New Roman"/>
          <w:b/>
          <w:bCs/>
          <w:sz w:val="20"/>
          <w:szCs w:val="20"/>
        </w:rPr>
      </w:pPr>
    </w:p>
    <w:p w14:paraId="6F71A231" w14:textId="77777777" w:rsidR="00A01665" w:rsidRPr="005C043B" w:rsidRDefault="00A01665" w:rsidP="00A01665">
      <w:pPr>
        <w:pStyle w:val="ListParagraph"/>
        <w:numPr>
          <w:ilvl w:val="0"/>
          <w:numId w:val="3"/>
        </w:numPr>
        <w:spacing w:after="0" w:line="240" w:lineRule="auto"/>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Tên cơ sở đóng gói (đề nghị đánh dấu vào mục thích hợp. Có thể đánh dấu nhiều hơn 01 ô (Name of assembler (Please tick accordingly. May tick more than one box)):</w:t>
      </w:r>
    </w:p>
    <w:p w14:paraId="7568294F" w14:textId="77777777" w:rsidR="00A01665" w:rsidRPr="005C043B" w:rsidRDefault="00A01665" w:rsidP="00A01665">
      <w:pPr>
        <w:spacing w:after="0" w:line="240" w:lineRule="auto"/>
        <w:ind w:left="720"/>
        <w:jc w:val="both"/>
        <w:rPr>
          <w:rFonts w:ascii="Times New Roman" w:eastAsia="Times New Roman" w:hAnsi="Times New Roman" w:cs="Times New Roman"/>
          <w:sz w:val="20"/>
          <w:szCs w:val="20"/>
          <w:vertAlign w:val="superscript"/>
        </w:rPr>
      </w:pP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Đóng gói chính</w:t>
      </w:r>
      <w:r w:rsidRPr="005C043B">
        <w:rPr>
          <w:rFonts w:ascii="Times New Roman" w:eastAsia="Times New Roman" w:hAnsi="Times New Roman" w:cs="Times New Roman"/>
          <w:sz w:val="20"/>
          <w:szCs w:val="20"/>
          <w:vertAlign w:val="superscript"/>
        </w:rPr>
        <w:t>7</w:t>
      </w:r>
      <w:r w:rsidRPr="005C043B">
        <w:rPr>
          <w:rFonts w:ascii="Times New Roman" w:eastAsia="Times New Roman" w:hAnsi="Times New Roman" w:cs="Times New Roman"/>
          <w:sz w:val="20"/>
          <w:szCs w:val="20"/>
        </w:rPr>
        <w:t xml:space="preserve">                    </w:t>
      </w:r>
      <w:r w:rsidRPr="005C043B">
        <w:rPr>
          <w:rFonts w:ascii="Times New Roman" w:eastAsia="Times New Roman" w:hAnsi="Times New Roman" w:cs="Times New Roman"/>
          <w:sz w:val="20"/>
          <w:szCs w:val="20"/>
        </w:rPr>
        <w:sym w:font="Wingdings" w:char="F06F"/>
      </w:r>
      <w:r w:rsidRPr="005C043B">
        <w:rPr>
          <w:rFonts w:ascii="Times New Roman" w:eastAsia="Times New Roman" w:hAnsi="Times New Roman" w:cs="Times New Roman"/>
          <w:sz w:val="20"/>
          <w:szCs w:val="20"/>
        </w:rPr>
        <w:t xml:space="preserve">   Đóng gói thứ cấp</w:t>
      </w:r>
      <w:r w:rsidRPr="005C043B">
        <w:rPr>
          <w:rFonts w:ascii="Times New Roman" w:eastAsia="Times New Roman" w:hAnsi="Times New Roman" w:cs="Times New Roman"/>
          <w:sz w:val="20"/>
          <w:szCs w:val="20"/>
          <w:vertAlign w:val="superscript"/>
        </w:rPr>
        <w:t>8</w:t>
      </w:r>
    </w:p>
    <w:p w14:paraId="3805B11D" w14:textId="77777777" w:rsidR="00A01665" w:rsidRPr="005C043B" w:rsidRDefault="00A01665" w:rsidP="00A01665">
      <w:pPr>
        <w:spacing w:after="120" w:line="240" w:lineRule="auto"/>
        <w:ind w:left="720"/>
        <w:jc w:val="both"/>
        <w:rPr>
          <w:rFonts w:ascii="Times New Roman" w:eastAsia="Times New Roman" w:hAnsi="Times New Roman" w:cs="Times New Roman"/>
          <w:sz w:val="20"/>
          <w:szCs w:val="20"/>
        </w:rPr>
      </w:pPr>
      <w:r w:rsidRPr="005C043B">
        <w:rPr>
          <w:rFonts w:ascii="Times New Roman" w:eastAsia="Times New Roman" w:hAnsi="Times New Roman" w:cs="Times New Roman"/>
          <w:sz w:val="20"/>
          <w:szCs w:val="20"/>
        </w:rPr>
        <w:t xml:space="preserve">         Primary assembler</w:t>
      </w:r>
      <w:r w:rsidRPr="005C043B">
        <w:rPr>
          <w:rFonts w:ascii="Times New Roman" w:eastAsia="Times New Roman" w:hAnsi="Times New Roman" w:cs="Times New Roman"/>
          <w:b/>
          <w:bCs/>
          <w:sz w:val="20"/>
          <w:szCs w:val="20"/>
        </w:rPr>
        <w:tab/>
        <w:t xml:space="preserve">                   </w:t>
      </w:r>
      <w:r w:rsidRPr="005C043B">
        <w:rPr>
          <w:rFonts w:ascii="Times New Roman" w:eastAsia="Times New Roman" w:hAnsi="Times New Roman" w:cs="Times New Roman"/>
          <w:sz w:val="20"/>
          <w:szCs w:val="20"/>
        </w:rPr>
        <w:t xml:space="preserve">   Secondary assembler</w:t>
      </w:r>
      <w:r w:rsidRPr="005C043B">
        <w:rPr>
          <w:rFonts w:ascii="Times New Roman" w:eastAsia=".VnTime" w:hAnsi="Times New Roman" w:cs="Times New Roman"/>
          <w:sz w:val="20"/>
          <w:szCs w:val="20"/>
        </w:rPr>
        <w:t xml:space="preserve">   </w:t>
      </w:r>
      <w:r w:rsidRPr="005C043B">
        <w:rPr>
          <w:rFonts w:ascii="Times New Roman" w:eastAsia=".VnTime" w:hAnsi="Times New Roman" w:cs="Times New Roman"/>
          <w:b/>
          <w:bCs/>
          <w:sz w:val="20"/>
          <w:szCs w:val="20"/>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01665" w:rsidRPr="005C043B" w14:paraId="2D027364"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4D68714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ACEEFD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FD4ABC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CFD25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C5C2B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CCB3E7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C285B9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4E42B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C631DC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17B5D2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4B24C0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1CA49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E2A66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16485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BE2B8F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3DF3A9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5D6AE4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7E9DA4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66A30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889B2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B52B0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4112D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07CDE1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161926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39E56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22DA3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1B4D7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785EC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1D900D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r w:rsidR="00A01665" w:rsidRPr="005C043B" w14:paraId="5EC835C9"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52118A6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5F8ACA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00349F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93992C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BF998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172B33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51AAD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013839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7AD473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D92351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D0B960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087B99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E7223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19058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9F4F80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5DD3B4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337045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AEE56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0A4AD0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8E363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C1B11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B2CD0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56FE54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0BA971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42910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C2FE0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097503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7EE393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9167D0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bl>
    <w:p w14:paraId="41C44699" w14:textId="77777777" w:rsidR="00A01665" w:rsidRPr="005C043B" w:rsidRDefault="00A01665" w:rsidP="00A01665">
      <w:pPr>
        <w:spacing w:before="120" w:after="120" w:line="240" w:lineRule="auto"/>
        <w:ind w:left="448" w:hanging="448"/>
        <w:jc w:val="both"/>
        <w:rPr>
          <w:rFonts w:ascii="Times New Roman" w:eastAsia="Times New Roman" w:hAnsi="Times New Roman" w:cs="Times New Roman"/>
          <w:sz w:val="20"/>
          <w:szCs w:val="20"/>
        </w:rPr>
      </w:pPr>
      <w:r w:rsidRPr="005C043B">
        <w:rPr>
          <w:rFonts w:ascii="Times New Roman" w:eastAsia="Times New Roman" w:hAnsi="Times New Roman" w:cs="Times New Roman"/>
          <w:bCs/>
          <w:sz w:val="20"/>
          <w:szCs w:val="20"/>
        </w:rPr>
        <w:tab/>
        <w:t>Địa chỉ của cơ sở đóng gói (</w:t>
      </w:r>
      <w:r w:rsidRPr="005C043B">
        <w:rPr>
          <w:rFonts w:ascii="Times New Roman" w:eastAsia="Times New Roman" w:hAnsi="Times New Roman" w:cs="Times New Roman"/>
          <w:sz w:val="20"/>
          <w:szCs w:val="20"/>
        </w:rPr>
        <w:t>Address of assembler (state country)):</w:t>
      </w:r>
    </w:p>
    <w:tbl>
      <w:tblPr>
        <w:tblW w:w="0" w:type="auto"/>
        <w:tblInd w:w="5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A01665" w:rsidRPr="005C043B" w14:paraId="693F55C7" w14:textId="77777777" w:rsidTr="00C11540">
        <w:trPr>
          <w:trHeight w:val="200"/>
        </w:trPr>
        <w:tc>
          <w:tcPr>
            <w:tcW w:w="288" w:type="dxa"/>
            <w:tcBorders>
              <w:top w:val="single" w:sz="6" w:space="0" w:color="auto"/>
              <w:left w:val="single" w:sz="6" w:space="0" w:color="auto"/>
              <w:bottom w:val="single" w:sz="6" w:space="0" w:color="auto"/>
              <w:right w:val="single" w:sz="6" w:space="0" w:color="auto"/>
            </w:tcBorders>
          </w:tcPr>
          <w:p w14:paraId="21D5289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983B80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377F5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51E140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DF383C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21308F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F4CA56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71616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B2FDE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FC3F51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9F442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8069E9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0FE6AC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5269E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B552B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E339B6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CDCFB6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A69C5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6C8158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4EF0C7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1BF5B4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1D5EE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2CF836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DF140C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4E6F1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B081DD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16EB20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EB185D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B68A99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r w:rsidR="00A01665" w:rsidRPr="005C043B" w14:paraId="037CAF06" w14:textId="77777777" w:rsidTr="00C11540">
        <w:trPr>
          <w:trHeight w:val="200"/>
        </w:trPr>
        <w:tc>
          <w:tcPr>
            <w:tcW w:w="288" w:type="dxa"/>
            <w:tcBorders>
              <w:top w:val="single" w:sz="6" w:space="0" w:color="auto"/>
              <w:left w:val="single" w:sz="6" w:space="0" w:color="auto"/>
              <w:bottom w:val="single" w:sz="4" w:space="0" w:color="auto"/>
              <w:right w:val="single" w:sz="6" w:space="0" w:color="auto"/>
            </w:tcBorders>
          </w:tcPr>
          <w:p w14:paraId="3DCAB58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24A27D5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08AE69A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26176A8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6B5FA95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4FF0740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4" w:space="0" w:color="auto"/>
              <w:right w:val="single" w:sz="6" w:space="0" w:color="auto"/>
            </w:tcBorders>
          </w:tcPr>
          <w:p w14:paraId="56A103E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1F349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A3275B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DB42C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29E915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83A421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E057E5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3CD76C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C5169B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A521DC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4E066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B58A1D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44A73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ECEDB98"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0CB130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9A7132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99747F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7BB0A56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2C7002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75D521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2236DF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43D566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028421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r w:rsidR="00A01665" w:rsidRPr="005C043B" w14:paraId="0288ABB8" w14:textId="77777777" w:rsidTr="00C11540">
        <w:trPr>
          <w:trHeight w:val="200"/>
        </w:trPr>
        <w:tc>
          <w:tcPr>
            <w:tcW w:w="2016" w:type="dxa"/>
            <w:gridSpan w:val="7"/>
            <w:tcBorders>
              <w:top w:val="single" w:sz="4" w:space="0" w:color="auto"/>
              <w:left w:val="single" w:sz="4" w:space="0" w:color="auto"/>
              <w:bottom w:val="single" w:sz="4" w:space="0" w:color="auto"/>
              <w:right w:val="single" w:sz="4" w:space="0" w:color="auto"/>
            </w:tcBorders>
          </w:tcPr>
          <w:p w14:paraId="615328E8" w14:textId="77777777" w:rsidR="00A01665" w:rsidRPr="005C043B" w:rsidRDefault="00A01665" w:rsidP="00C11540">
            <w:pPr>
              <w:spacing w:after="0" w:line="240" w:lineRule="auto"/>
              <w:jc w:val="center"/>
              <w:rPr>
                <w:rFonts w:ascii="Times New Roman" w:eastAsia="Times New Roman" w:hAnsi="Times New Roman" w:cs="Times New Roman"/>
                <w:b/>
                <w:sz w:val="20"/>
                <w:szCs w:val="20"/>
              </w:rPr>
            </w:pPr>
            <w:r w:rsidRPr="005C043B">
              <w:rPr>
                <w:rFonts w:ascii="Times New Roman" w:hAnsi="Times New Roman" w:cs="Times New Roman"/>
                <w:b/>
                <w:sz w:val="20"/>
                <w:szCs w:val="20"/>
              </w:rPr>
              <w:t>Country</w:t>
            </w:r>
          </w:p>
        </w:tc>
        <w:tc>
          <w:tcPr>
            <w:tcW w:w="288" w:type="dxa"/>
            <w:tcBorders>
              <w:top w:val="single" w:sz="6" w:space="0" w:color="auto"/>
              <w:left w:val="single" w:sz="4" w:space="0" w:color="auto"/>
              <w:bottom w:val="single" w:sz="6" w:space="0" w:color="auto"/>
              <w:right w:val="single" w:sz="6" w:space="0" w:color="auto"/>
            </w:tcBorders>
          </w:tcPr>
          <w:p w14:paraId="4E55412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7B1F63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140B0B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9C94B6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A5E9B3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A755CE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37AE90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D4AB83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688F2E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EDCB17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38FDDC4"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213B9E5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73740C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DBD212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0BAECA7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4B99E84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A71F79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3133397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53132A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1B70D3A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5274CD9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88" w:type="dxa"/>
            <w:tcBorders>
              <w:top w:val="single" w:sz="6" w:space="0" w:color="auto"/>
              <w:left w:val="single" w:sz="6" w:space="0" w:color="auto"/>
              <w:bottom w:val="single" w:sz="6" w:space="0" w:color="auto"/>
              <w:right w:val="single" w:sz="6" w:space="0" w:color="auto"/>
            </w:tcBorders>
          </w:tcPr>
          <w:p w14:paraId="65FEFEFA"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bl>
    <w:p w14:paraId="50305EBA" w14:textId="77777777" w:rsidR="00A01665" w:rsidRPr="005C043B" w:rsidRDefault="00A01665" w:rsidP="00A01665">
      <w:pPr>
        <w:spacing w:after="0" w:line="240" w:lineRule="auto"/>
        <w:jc w:val="both"/>
        <w:rPr>
          <w:rFonts w:ascii="Times New Roman" w:eastAsia=".VnTime" w:hAnsi="Times New Roman" w:cs="Times New Roman"/>
          <w:b/>
          <w:bCs/>
          <w:sz w:val="20"/>
          <w:szCs w:val="20"/>
          <w:lang w:val="en-GB" w:eastAsia="en-GB"/>
        </w:rPr>
      </w:pPr>
    </w:p>
    <w:tbl>
      <w:tblPr>
        <w:tblW w:w="0" w:type="auto"/>
        <w:tblInd w:w="5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5"/>
        <w:gridCol w:w="217"/>
        <w:gridCol w:w="217"/>
        <w:gridCol w:w="218"/>
        <w:gridCol w:w="218"/>
        <w:gridCol w:w="218"/>
        <w:gridCol w:w="218"/>
        <w:gridCol w:w="217"/>
        <w:gridCol w:w="216"/>
        <w:gridCol w:w="217"/>
        <w:gridCol w:w="217"/>
        <w:gridCol w:w="217"/>
        <w:gridCol w:w="219"/>
        <w:gridCol w:w="220"/>
        <w:gridCol w:w="220"/>
        <w:gridCol w:w="220"/>
        <w:gridCol w:w="144"/>
        <w:gridCol w:w="144"/>
        <w:gridCol w:w="144"/>
        <w:gridCol w:w="609"/>
        <w:gridCol w:w="218"/>
        <w:gridCol w:w="218"/>
        <w:gridCol w:w="218"/>
        <w:gridCol w:w="218"/>
        <w:gridCol w:w="218"/>
        <w:gridCol w:w="218"/>
        <w:gridCol w:w="218"/>
        <w:gridCol w:w="218"/>
        <w:gridCol w:w="218"/>
        <w:gridCol w:w="218"/>
        <w:gridCol w:w="218"/>
        <w:gridCol w:w="218"/>
        <w:gridCol w:w="218"/>
        <w:gridCol w:w="218"/>
        <w:gridCol w:w="218"/>
        <w:gridCol w:w="218"/>
      </w:tblGrid>
      <w:tr w:rsidR="00A01665" w:rsidRPr="005C043B" w14:paraId="794640F0" w14:textId="77777777" w:rsidTr="00C11540">
        <w:trPr>
          <w:trHeight w:val="200"/>
        </w:trPr>
        <w:tc>
          <w:tcPr>
            <w:tcW w:w="425" w:type="dxa"/>
            <w:tcBorders>
              <w:top w:val="nil"/>
              <w:left w:val="nil"/>
              <w:bottom w:val="nil"/>
              <w:right w:val="nil"/>
            </w:tcBorders>
          </w:tcPr>
          <w:p w14:paraId="6AAED7D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Tel</w:t>
            </w:r>
            <w:r w:rsidRPr="005C043B">
              <w:rPr>
                <w:rFonts w:ascii="Times New Roman" w:eastAsia=".VnTime" w:hAnsi="Times New Roman" w:cs="Times New Roman"/>
                <w:bCs/>
                <w:sz w:val="20"/>
                <w:szCs w:val="20"/>
              </w:rPr>
              <w:t>:</w:t>
            </w:r>
          </w:p>
        </w:tc>
        <w:tc>
          <w:tcPr>
            <w:tcW w:w="217" w:type="dxa"/>
            <w:tcBorders>
              <w:top w:val="single" w:sz="6" w:space="0" w:color="auto"/>
              <w:left w:val="single" w:sz="6" w:space="0" w:color="auto"/>
              <w:bottom w:val="single" w:sz="6" w:space="0" w:color="auto"/>
              <w:right w:val="single" w:sz="6" w:space="0" w:color="auto"/>
            </w:tcBorders>
          </w:tcPr>
          <w:p w14:paraId="509B54E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nil"/>
            </w:tcBorders>
          </w:tcPr>
          <w:p w14:paraId="72142CA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B01F89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65AB288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723F85A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nil"/>
              <w:bottom w:val="single" w:sz="6" w:space="0" w:color="auto"/>
              <w:right w:val="nil"/>
            </w:tcBorders>
          </w:tcPr>
          <w:p w14:paraId="09F869F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1A05BEB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6" w:type="dxa"/>
            <w:tcBorders>
              <w:top w:val="single" w:sz="6" w:space="0" w:color="auto"/>
              <w:left w:val="single" w:sz="6" w:space="0" w:color="auto"/>
              <w:bottom w:val="single" w:sz="6" w:space="0" w:color="auto"/>
              <w:right w:val="single" w:sz="6" w:space="0" w:color="auto"/>
            </w:tcBorders>
          </w:tcPr>
          <w:p w14:paraId="697121E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342D9A9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548F80BF"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7" w:type="dxa"/>
            <w:tcBorders>
              <w:top w:val="single" w:sz="6" w:space="0" w:color="auto"/>
              <w:left w:val="single" w:sz="6" w:space="0" w:color="auto"/>
              <w:bottom w:val="single" w:sz="6" w:space="0" w:color="auto"/>
              <w:right w:val="single" w:sz="6" w:space="0" w:color="auto"/>
            </w:tcBorders>
          </w:tcPr>
          <w:p w14:paraId="204AF196"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9" w:type="dxa"/>
            <w:tcBorders>
              <w:top w:val="single" w:sz="6" w:space="0" w:color="auto"/>
              <w:left w:val="single" w:sz="6" w:space="0" w:color="auto"/>
              <w:bottom w:val="single" w:sz="6" w:space="0" w:color="auto"/>
              <w:right w:val="single" w:sz="4" w:space="0" w:color="auto"/>
            </w:tcBorders>
          </w:tcPr>
          <w:p w14:paraId="7622C4E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2EE9DC9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5CBF752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20" w:type="dxa"/>
            <w:tcBorders>
              <w:top w:val="single" w:sz="4" w:space="0" w:color="auto"/>
              <w:left w:val="single" w:sz="4" w:space="0" w:color="auto"/>
              <w:bottom w:val="single" w:sz="4" w:space="0" w:color="auto"/>
              <w:right w:val="single" w:sz="4" w:space="0" w:color="auto"/>
            </w:tcBorders>
          </w:tcPr>
          <w:p w14:paraId="37FD2D4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single" w:sz="4" w:space="0" w:color="auto"/>
              <w:bottom w:val="nil"/>
              <w:right w:val="nil"/>
            </w:tcBorders>
          </w:tcPr>
          <w:p w14:paraId="06BF092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69CE3F5B"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144" w:type="dxa"/>
            <w:tcBorders>
              <w:top w:val="nil"/>
              <w:left w:val="nil"/>
              <w:bottom w:val="nil"/>
              <w:right w:val="nil"/>
            </w:tcBorders>
          </w:tcPr>
          <w:p w14:paraId="2861766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609" w:type="dxa"/>
            <w:tcBorders>
              <w:top w:val="nil"/>
              <w:left w:val="nil"/>
              <w:bottom w:val="nil"/>
              <w:right w:val="nil"/>
            </w:tcBorders>
          </w:tcPr>
          <w:p w14:paraId="3E07256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r w:rsidRPr="005C043B">
              <w:rPr>
                <w:rFonts w:ascii="Times New Roman" w:eastAsia=".VnTime" w:hAnsi="Times New Roman" w:cs="Times New Roman"/>
                <w:sz w:val="20"/>
                <w:szCs w:val="20"/>
              </w:rPr>
              <w:t>Fax</w:t>
            </w:r>
            <w:r w:rsidRPr="005C043B">
              <w:rPr>
                <w:rFonts w:ascii="Times New Roman" w:eastAsia=".VnTime" w:hAnsi="Times New Roman" w:cs="Times New Roman"/>
                <w:bCs/>
                <w:sz w:val="20"/>
                <w:szCs w:val="20"/>
              </w:rPr>
              <w:t>:</w:t>
            </w:r>
          </w:p>
        </w:tc>
        <w:tc>
          <w:tcPr>
            <w:tcW w:w="218" w:type="dxa"/>
            <w:tcBorders>
              <w:top w:val="single" w:sz="6" w:space="0" w:color="auto"/>
              <w:left w:val="single" w:sz="6" w:space="0" w:color="auto"/>
              <w:bottom w:val="single" w:sz="6" w:space="0" w:color="auto"/>
              <w:right w:val="single" w:sz="6" w:space="0" w:color="auto"/>
            </w:tcBorders>
          </w:tcPr>
          <w:p w14:paraId="3333BDA9"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62FFC7E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9A5862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2E190CDE"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nil"/>
            </w:tcBorders>
          </w:tcPr>
          <w:p w14:paraId="120F740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75E3AA3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nil"/>
            </w:tcBorders>
          </w:tcPr>
          <w:p w14:paraId="3A056F6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7D9056A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255A1FE3"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D8616D1"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6C26111C"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0B6B606D"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6" w:space="0" w:color="auto"/>
            </w:tcBorders>
          </w:tcPr>
          <w:p w14:paraId="315EF5D0"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6" w:space="0" w:color="auto"/>
              <w:left w:val="single" w:sz="6" w:space="0" w:color="auto"/>
              <w:bottom w:val="single" w:sz="6" w:space="0" w:color="auto"/>
              <w:right w:val="single" w:sz="4" w:space="0" w:color="auto"/>
            </w:tcBorders>
          </w:tcPr>
          <w:p w14:paraId="2308F997"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4" w:space="0" w:color="auto"/>
              <w:left w:val="single" w:sz="4" w:space="0" w:color="auto"/>
              <w:bottom w:val="single" w:sz="4" w:space="0" w:color="auto"/>
              <w:right w:val="single" w:sz="4" w:space="0" w:color="auto"/>
            </w:tcBorders>
          </w:tcPr>
          <w:p w14:paraId="2A5BE535"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c>
          <w:tcPr>
            <w:tcW w:w="218" w:type="dxa"/>
            <w:tcBorders>
              <w:top w:val="single" w:sz="4" w:space="0" w:color="auto"/>
              <w:left w:val="single" w:sz="4" w:space="0" w:color="auto"/>
              <w:bottom w:val="single" w:sz="4" w:space="0" w:color="auto"/>
              <w:right w:val="single" w:sz="4" w:space="0" w:color="auto"/>
            </w:tcBorders>
          </w:tcPr>
          <w:p w14:paraId="2274E372" w14:textId="77777777" w:rsidR="00A01665" w:rsidRPr="005C043B" w:rsidRDefault="00A01665" w:rsidP="00C11540">
            <w:pPr>
              <w:spacing w:after="0" w:line="240" w:lineRule="auto"/>
              <w:jc w:val="both"/>
              <w:rPr>
                <w:rFonts w:ascii="Times New Roman" w:eastAsia=".VnTime" w:hAnsi="Times New Roman" w:cs="Times New Roman"/>
                <w:b/>
                <w:bCs/>
                <w:sz w:val="20"/>
                <w:szCs w:val="20"/>
                <w:lang w:val="en-GB" w:eastAsia="en-GB"/>
              </w:rPr>
            </w:pPr>
          </w:p>
        </w:tc>
      </w:tr>
    </w:tbl>
    <w:p w14:paraId="17361DB1"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p>
    <w:p w14:paraId="121DD55D"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eastAsia="Times New Roman" w:hAnsi="Times New Roman" w:cs="Times New Roman"/>
          <w:b/>
          <w:bCs/>
          <w:lang w:val="en-GB"/>
        </w:rPr>
        <w:t>THÔNG TIN VỀ NƯỚC XUẤT KHẨU</w:t>
      </w:r>
    </w:p>
    <w:p w14:paraId="1D8EFDE5"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hAnsi="Times New Roman" w:cs="Times New Roman"/>
          <w:sz w:val="20"/>
          <w:szCs w:val="20"/>
        </w:rPr>
        <w:t>(Đề nghị đánh dấu vào mục thích hợp. Chỉ áp dụng đối với sản phẩm mỹ phẩm nhập khẩu)</w:t>
      </w:r>
    </w:p>
    <w:p w14:paraId="11AEFB02"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PARTICULARS OF EXPORTER COUNTRY</w:t>
      </w:r>
    </w:p>
    <w:p w14:paraId="00E033C7" w14:textId="77777777" w:rsidR="00A01665" w:rsidRPr="005C043B" w:rsidRDefault="00A01665" w:rsidP="00A01665">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lang w:val="en-GB"/>
        </w:rPr>
      </w:pPr>
      <w:r w:rsidRPr="005C043B">
        <w:rPr>
          <w:rFonts w:ascii="Times New Roman" w:hAnsi="Times New Roman" w:cs="Times New Roman"/>
          <w:sz w:val="20"/>
          <w:szCs w:val="20"/>
        </w:rPr>
        <w:t xml:space="preserve"> (Please tick accordingly. Only apply to imported cosmetic products)</w:t>
      </w:r>
    </w:p>
    <w:p w14:paraId="342F07AD" w14:textId="77777777" w:rsidR="00A01665" w:rsidRPr="005C043B" w:rsidRDefault="00A01665" w:rsidP="00A01665">
      <w:pPr>
        <w:pStyle w:val="ListParagraph"/>
        <w:widowControl w:val="0"/>
        <w:numPr>
          <w:ilvl w:val="0"/>
          <w:numId w:val="3"/>
        </w:numPr>
        <w:autoSpaceDE w:val="0"/>
        <w:autoSpaceDN w:val="0"/>
        <w:adjustRightInd w:val="0"/>
        <w:spacing w:before="240" w:after="120"/>
        <w:contextualSpacing w:val="0"/>
        <w:jc w:val="both"/>
        <w:rPr>
          <w:rFonts w:ascii="Times New Roman" w:hAnsi="Times New Roman" w:cs="Times New Roman"/>
          <w:sz w:val="20"/>
          <w:szCs w:val="20"/>
        </w:rPr>
      </w:pPr>
      <w:r w:rsidRPr="005C043B">
        <w:rPr>
          <w:rFonts w:ascii="Times New Roman" w:hAnsi="Times New Roman" w:cs="Times New Roman"/>
          <w:sz w:val="20"/>
          <w:szCs w:val="20"/>
        </w:rPr>
        <w:t>Tên nước xuất khẩu (Name of exporting country)</w:t>
      </w:r>
      <w:r w:rsidRPr="005C043B">
        <w:rPr>
          <w:rFonts w:ascii="Times New Roman" w:hAnsi="Times New Roman" w:cs="Times New Roman"/>
          <w:sz w:val="20"/>
          <w:szCs w:val="20"/>
          <w:vertAlign w:val="superscript"/>
        </w:rPr>
        <w:t>9</w:t>
      </w:r>
      <w:r w:rsidRPr="005C043B">
        <w:rPr>
          <w:rFonts w:ascii="Times New Roman" w:hAnsi="Times New Roman" w:cs="Times New Roman"/>
          <w:sz w:val="20"/>
          <w:szCs w:val="20"/>
        </w:rPr>
        <w:t>:</w:t>
      </w:r>
    </w:p>
    <w:tbl>
      <w:tblPr>
        <w:tblW w:w="4688" w:type="pct"/>
        <w:tblInd w:w="562" w:type="dxa"/>
        <w:tblCellMar>
          <w:left w:w="0" w:type="dxa"/>
          <w:right w:w="0" w:type="dxa"/>
        </w:tblCellMar>
        <w:tblLook w:val="0000" w:firstRow="0" w:lastRow="0" w:firstColumn="0" w:lastColumn="0" w:noHBand="0" w:noVBand="0"/>
      </w:tblPr>
      <w:tblGrid>
        <w:gridCol w:w="1678"/>
        <w:gridCol w:w="325"/>
        <w:gridCol w:w="327"/>
        <w:gridCol w:w="319"/>
        <w:gridCol w:w="324"/>
        <w:gridCol w:w="319"/>
        <w:gridCol w:w="324"/>
        <w:gridCol w:w="319"/>
        <w:gridCol w:w="324"/>
        <w:gridCol w:w="321"/>
        <w:gridCol w:w="324"/>
        <w:gridCol w:w="321"/>
        <w:gridCol w:w="324"/>
        <w:gridCol w:w="324"/>
        <w:gridCol w:w="321"/>
        <w:gridCol w:w="324"/>
        <w:gridCol w:w="319"/>
        <w:gridCol w:w="324"/>
        <w:gridCol w:w="319"/>
        <w:gridCol w:w="324"/>
        <w:gridCol w:w="319"/>
        <w:gridCol w:w="324"/>
        <w:gridCol w:w="317"/>
      </w:tblGrid>
      <w:tr w:rsidR="00A01665" w:rsidRPr="005C043B" w14:paraId="3A089D9C" w14:textId="77777777" w:rsidTr="00C11540">
        <w:trPr>
          <w:trHeight w:val="340"/>
        </w:trPr>
        <w:tc>
          <w:tcPr>
            <w:tcW w:w="957" w:type="pct"/>
            <w:tcBorders>
              <w:top w:val="single" w:sz="4" w:space="0" w:color="000000"/>
              <w:left w:val="single" w:sz="4" w:space="0" w:color="000000"/>
              <w:bottom w:val="single" w:sz="4" w:space="0" w:color="000000"/>
              <w:right w:val="single" w:sz="4" w:space="0" w:color="000000"/>
            </w:tcBorders>
          </w:tcPr>
          <w:p w14:paraId="0B463C0A" w14:textId="77777777" w:rsidR="00A01665" w:rsidRPr="005C043B" w:rsidRDefault="00A01665" w:rsidP="00C11540">
            <w:pPr>
              <w:widowControl w:val="0"/>
              <w:autoSpaceDE w:val="0"/>
              <w:autoSpaceDN w:val="0"/>
              <w:adjustRightInd w:val="0"/>
              <w:spacing w:after="0"/>
              <w:jc w:val="center"/>
              <w:rPr>
                <w:rFonts w:ascii="Times New Roman" w:hAnsi="Times New Roman" w:cs="Times New Roman"/>
                <w:b/>
                <w:sz w:val="20"/>
                <w:szCs w:val="20"/>
              </w:rPr>
            </w:pPr>
            <w:r w:rsidRPr="005C043B">
              <w:rPr>
                <w:rFonts w:ascii="Times New Roman" w:hAnsi="Times New Roman" w:cs="Times New Roman"/>
                <w:b/>
                <w:sz w:val="20"/>
                <w:szCs w:val="20"/>
              </w:rPr>
              <w:t>Country</w:t>
            </w:r>
          </w:p>
        </w:tc>
        <w:tc>
          <w:tcPr>
            <w:tcW w:w="185" w:type="pct"/>
            <w:tcBorders>
              <w:top w:val="single" w:sz="6" w:space="0" w:color="000000"/>
              <w:left w:val="single" w:sz="4" w:space="0" w:color="000000"/>
              <w:bottom w:val="single" w:sz="6" w:space="0" w:color="000000"/>
              <w:right w:val="single" w:sz="6" w:space="0" w:color="000000"/>
            </w:tcBorders>
          </w:tcPr>
          <w:p w14:paraId="2079EF7D"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6" w:type="pct"/>
            <w:tcBorders>
              <w:top w:val="single" w:sz="6" w:space="0" w:color="000000"/>
              <w:left w:val="single" w:sz="6" w:space="0" w:color="000000"/>
              <w:bottom w:val="single" w:sz="6" w:space="0" w:color="000000"/>
              <w:right w:val="single" w:sz="6" w:space="0" w:color="000000"/>
            </w:tcBorders>
          </w:tcPr>
          <w:p w14:paraId="00E551D0"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788047A7"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6C49C4DE"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65127BB2"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11205008"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1FAAF9C2"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7D3C3973"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0A74F6E7"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4430B4CA"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1B947E0E"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2AB49C4E"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6DDD1F2B"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5701B5B9"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77A552D8"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1C68241A"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623DC831"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7735FC54"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6D1E1E5F"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2" w:type="pct"/>
            <w:tcBorders>
              <w:top w:val="single" w:sz="6" w:space="0" w:color="000000"/>
              <w:left w:val="single" w:sz="6" w:space="0" w:color="000000"/>
              <w:bottom w:val="single" w:sz="6" w:space="0" w:color="000000"/>
              <w:right w:val="single" w:sz="6" w:space="0" w:color="000000"/>
            </w:tcBorders>
          </w:tcPr>
          <w:p w14:paraId="37800618"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5" w:type="pct"/>
            <w:tcBorders>
              <w:top w:val="single" w:sz="6" w:space="0" w:color="000000"/>
              <w:left w:val="single" w:sz="6" w:space="0" w:color="000000"/>
              <w:bottom w:val="single" w:sz="6" w:space="0" w:color="000000"/>
              <w:right w:val="single" w:sz="6" w:space="0" w:color="000000"/>
            </w:tcBorders>
          </w:tcPr>
          <w:p w14:paraId="457689A1"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c>
          <w:tcPr>
            <w:tcW w:w="183" w:type="pct"/>
            <w:tcBorders>
              <w:top w:val="single" w:sz="6" w:space="0" w:color="000000"/>
              <w:left w:val="single" w:sz="6" w:space="0" w:color="000000"/>
              <w:bottom w:val="single" w:sz="6" w:space="0" w:color="000000"/>
              <w:right w:val="single" w:sz="6" w:space="0" w:color="000000"/>
            </w:tcBorders>
          </w:tcPr>
          <w:p w14:paraId="6F8AC731" w14:textId="77777777" w:rsidR="00A01665" w:rsidRPr="005C043B" w:rsidRDefault="00A01665" w:rsidP="00C11540">
            <w:pPr>
              <w:widowControl w:val="0"/>
              <w:autoSpaceDE w:val="0"/>
              <w:autoSpaceDN w:val="0"/>
              <w:adjustRightInd w:val="0"/>
              <w:spacing w:after="0"/>
              <w:jc w:val="both"/>
              <w:rPr>
                <w:rFonts w:ascii="Times New Roman" w:hAnsi="Times New Roman" w:cs="Times New Roman"/>
                <w:b/>
                <w:sz w:val="20"/>
                <w:szCs w:val="20"/>
              </w:rPr>
            </w:pPr>
          </w:p>
        </w:tc>
      </w:tr>
    </w:tbl>
    <w:p w14:paraId="7793386B" w14:textId="77777777" w:rsidR="00A01665" w:rsidRPr="005C043B" w:rsidRDefault="00A01665" w:rsidP="00A01665">
      <w:pPr>
        <w:widowControl w:val="0"/>
        <w:autoSpaceDE w:val="0"/>
        <w:autoSpaceDN w:val="0"/>
        <w:adjustRightInd w:val="0"/>
        <w:spacing w:before="120" w:after="0"/>
        <w:ind w:firstLine="720"/>
        <w:jc w:val="both"/>
        <w:rPr>
          <w:rFonts w:ascii="Times New Roman" w:hAnsi="Times New Roman" w:cs="Times New Roman"/>
          <w:sz w:val="20"/>
          <w:szCs w:val="20"/>
        </w:rPr>
      </w:pPr>
      <w:r w:rsidRPr="005C043B">
        <w:rPr>
          <w:rFonts w:ascii="Times New Roman" w:hAnsi="Times New Roman" w:cs="Times New Roman"/>
          <w:sz w:val="20"/>
          <w:szCs w:val="20"/>
        </w:rPr>
        <w:t>Sản phẩm mỹ phẩm được lưu hành tự do tại (Cosmetic product(s) are free sold in):</w:t>
      </w:r>
    </w:p>
    <w:p w14:paraId="65E85D66" w14:textId="77777777" w:rsidR="00A01665" w:rsidRPr="005C043B" w:rsidRDefault="00A01665" w:rsidP="00A01665">
      <w:pPr>
        <w:widowControl w:val="0"/>
        <w:autoSpaceDE w:val="0"/>
        <w:autoSpaceDN w:val="0"/>
        <w:adjustRightInd w:val="0"/>
        <w:spacing w:before="120" w:after="0" w:line="240" w:lineRule="auto"/>
        <w:ind w:firstLine="720"/>
        <w:jc w:val="both"/>
        <w:rPr>
          <w:rFonts w:ascii="Times New Roman" w:eastAsia="MingLiU" w:hAnsi="Times New Roman" w:cs="Times New Roman"/>
          <w:sz w:val="20"/>
          <w:szCs w:val="20"/>
        </w:rPr>
      </w:pPr>
      <w:r w:rsidRPr="005C043B">
        <w:rPr>
          <w:rFonts w:ascii="Times New Roman" w:hAnsi="Times New Roman" w:cs="Times New Roman"/>
          <w:sz w:val="20"/>
          <w:szCs w:val="20"/>
        </w:rPr>
        <w:t xml:space="preserve">- Nước xuất khẩu (Exporting country): </w:t>
      </w:r>
      <w:r w:rsidRPr="005C043B">
        <w:rPr>
          <w:rFonts w:ascii="Times New Roman" w:eastAsia="Times New Roman" w:hAnsi="Times New Roman" w:cs="Times New Roman"/>
          <w:sz w:val="20"/>
          <w:szCs w:val="20"/>
        </w:rPr>
        <w:sym w:font="Wingdings" w:char="F06F"/>
      </w:r>
    </w:p>
    <w:p w14:paraId="1E540E10" w14:textId="77777777" w:rsidR="00A01665" w:rsidRPr="005C043B" w:rsidRDefault="00A01665" w:rsidP="00A01665">
      <w:pPr>
        <w:widowControl w:val="0"/>
        <w:autoSpaceDE w:val="0"/>
        <w:autoSpaceDN w:val="0"/>
        <w:adjustRightInd w:val="0"/>
        <w:spacing w:before="120" w:after="0" w:line="240" w:lineRule="auto"/>
        <w:ind w:firstLine="720"/>
        <w:jc w:val="both"/>
        <w:rPr>
          <w:rFonts w:ascii="Times New Roman" w:eastAsia="MingLiU" w:hAnsi="Times New Roman" w:cs="Times New Roman"/>
          <w:sz w:val="20"/>
          <w:szCs w:val="20"/>
        </w:rPr>
      </w:pPr>
      <w:r w:rsidRPr="005C043B">
        <w:rPr>
          <w:rFonts w:ascii="Times New Roman" w:eastAsia="MingLiU" w:hAnsi="Times New Roman" w:cs="Times New Roman"/>
          <w:sz w:val="20"/>
          <w:szCs w:val="20"/>
        </w:rPr>
        <w:t xml:space="preserve">- Nước sản xuất (Manufacturing country): </w:t>
      </w:r>
      <w:r w:rsidRPr="005C043B">
        <w:rPr>
          <w:rFonts w:ascii="Times New Roman" w:eastAsia="Times New Roman" w:hAnsi="Times New Roman" w:cs="Times New Roman"/>
          <w:sz w:val="20"/>
          <w:szCs w:val="20"/>
        </w:rPr>
        <w:sym w:font="Wingdings" w:char="F06F"/>
      </w:r>
    </w:p>
    <w:p w14:paraId="19AC46E5" w14:textId="77777777" w:rsidR="00A01665" w:rsidRPr="005C043B" w:rsidRDefault="00A01665" w:rsidP="00A01665">
      <w:pPr>
        <w:spacing w:after="0" w:line="240" w:lineRule="auto"/>
        <w:jc w:val="center"/>
        <w:rPr>
          <w:rFonts w:ascii="Times New Roman" w:eastAsia="Times New Roman" w:hAnsi="Times New Roman" w:cs="Times New Roman"/>
          <w:b/>
          <w:bCs/>
        </w:rPr>
      </w:pPr>
    </w:p>
    <w:p w14:paraId="012872D2" w14:textId="77777777" w:rsidR="00A01665" w:rsidRPr="005C043B" w:rsidRDefault="00A01665" w:rsidP="00A01665">
      <w:pPr>
        <w:spacing w:after="0" w:line="240" w:lineRule="auto"/>
        <w:jc w:val="center"/>
        <w:rPr>
          <w:rFonts w:ascii="Times New Roman" w:eastAsia="Times New Roman" w:hAnsi="Times New Roman" w:cs="Times New Roman"/>
          <w:b/>
          <w:bCs/>
        </w:rPr>
      </w:pPr>
      <w:r w:rsidRPr="005C043B">
        <w:rPr>
          <w:rFonts w:ascii="Times New Roman" w:eastAsia="Times New Roman" w:hAnsi="Times New Roman" w:cs="Times New Roman"/>
          <w:b/>
          <w:bCs/>
        </w:rPr>
        <w:t>CAM KẾT (DECLARATION)</w:t>
      </w:r>
    </w:p>
    <w:p w14:paraId="07C99B8A" w14:textId="77777777" w:rsidR="00A01665" w:rsidRPr="005C043B" w:rsidRDefault="00A01665" w:rsidP="00A01665">
      <w:pPr>
        <w:spacing w:after="0" w:line="240" w:lineRule="auto"/>
        <w:jc w:val="center"/>
        <w:rPr>
          <w:rFonts w:ascii="Times New Roman" w:eastAsia="Times New Roman" w:hAnsi="Times New Roman" w:cs="Times New Roman"/>
          <w:b/>
          <w:bCs/>
        </w:rPr>
      </w:pPr>
    </w:p>
    <w:p w14:paraId="5C60A7EB" w14:textId="77777777" w:rsidR="00A01665" w:rsidRPr="005C043B" w:rsidRDefault="00A01665" w:rsidP="00A01665">
      <w:pPr>
        <w:numPr>
          <w:ilvl w:val="0"/>
          <w:numId w:val="7"/>
        </w:numPr>
        <w:tabs>
          <w:tab w:val="num" w:pos="280"/>
        </w:tabs>
        <w:spacing w:after="0" w:line="240" w:lineRule="auto"/>
        <w:ind w:left="280" w:hanging="280"/>
        <w:jc w:val="both"/>
        <w:rPr>
          <w:rFonts w:ascii="Times New Roman" w:eastAsia="Times New Roman" w:hAnsi="Times New Roman" w:cs="Times New Roman"/>
        </w:rPr>
      </w:pPr>
      <w:r w:rsidRPr="005C043B">
        <w:rPr>
          <w:rFonts w:ascii="Times New Roman" w:eastAsia="Times New Roman" w:hAnsi="Times New Roman" w:cs="Times New Roman"/>
        </w:rPr>
        <w:t>Thay mặt cho công ty, tôi xin cam kết sản phẩm đ</w:t>
      </w:r>
      <w:r w:rsidRPr="005C043B">
        <w:rPr>
          <w:rFonts w:ascii="Times New Roman" w:eastAsia="Times New Roman" w:hAnsi="Times New Roman" w:cs="Times New Roman"/>
        </w:rPr>
        <w:softHyphen/>
        <w:t>ược đề cập tại Phiếu công bố này đáp ứng tất cả các yêu cầu của H</w:t>
      </w:r>
      <w:r w:rsidRPr="005C043B">
        <w:rPr>
          <w:rFonts w:ascii="Times New Roman" w:eastAsia="Times New Roman" w:hAnsi="Times New Roman" w:cs="Times New Roman"/>
        </w:rPr>
        <w:softHyphen/>
        <w:t xml:space="preserve">iệp định mỹ phẩm ASEAN và các Phụ lục kèm theo. </w:t>
      </w:r>
    </w:p>
    <w:p w14:paraId="0316BCDA" w14:textId="77777777" w:rsidR="00A01665" w:rsidRPr="005C043B" w:rsidRDefault="00A01665" w:rsidP="00A01665">
      <w:pPr>
        <w:spacing w:after="0" w:line="240" w:lineRule="auto"/>
        <w:ind w:left="274"/>
        <w:jc w:val="both"/>
        <w:rPr>
          <w:rFonts w:ascii="Times New Roman" w:eastAsia="Times New Roman" w:hAnsi="Times New Roman" w:cs="Times New Roman"/>
        </w:rPr>
      </w:pPr>
      <w:r w:rsidRPr="005C043B">
        <w:rPr>
          <w:rFonts w:ascii="Times New Roman" w:eastAsia="Times New Roman" w:hAnsi="Times New Roman" w:cs="Times New Roman"/>
          <w:i/>
          <w:iCs/>
        </w:rPr>
        <w:t>I hereby declare on behalf of my company that the product in the notification meets all the requirements of the ASEAN Cosmetic Directive, its Annexes and Appendices</w:t>
      </w:r>
      <w:r w:rsidRPr="005C043B">
        <w:rPr>
          <w:rFonts w:ascii="Times New Roman" w:eastAsia="Times New Roman" w:hAnsi="Times New Roman" w:cs="Times New Roman"/>
        </w:rPr>
        <w:t>.</w:t>
      </w:r>
    </w:p>
    <w:p w14:paraId="1A57A428" w14:textId="77777777" w:rsidR="00A01665" w:rsidRPr="005C043B" w:rsidRDefault="00A01665" w:rsidP="00A01665">
      <w:pPr>
        <w:numPr>
          <w:ilvl w:val="0"/>
          <w:numId w:val="7"/>
        </w:numPr>
        <w:tabs>
          <w:tab w:val="clear" w:pos="810"/>
          <w:tab w:val="num" w:pos="0"/>
          <w:tab w:val="num" w:pos="280"/>
          <w:tab w:val="num" w:pos="450"/>
        </w:tabs>
        <w:spacing w:after="0" w:line="240" w:lineRule="auto"/>
        <w:ind w:left="284" w:hanging="284"/>
        <w:jc w:val="both"/>
        <w:rPr>
          <w:rFonts w:ascii="Times New Roman" w:eastAsia="Times New Roman" w:hAnsi="Times New Roman" w:cs="Times New Roman"/>
          <w:i/>
          <w:iCs/>
        </w:rPr>
      </w:pPr>
      <w:r w:rsidRPr="005C043B">
        <w:rPr>
          <w:rFonts w:ascii="Times New Roman" w:eastAsia="Times New Roman" w:hAnsi="Times New Roman" w:cs="Times New Roman"/>
        </w:rPr>
        <w:t xml:space="preserve">Tôi xin chịu trách nhiệm tuân thủ các điều khoản sau đây </w:t>
      </w:r>
      <w:r w:rsidRPr="005C043B">
        <w:rPr>
          <w:rFonts w:ascii="Times New Roman" w:eastAsia="Times New Roman" w:hAnsi="Times New Roman" w:cs="Times New Roman"/>
          <w:i/>
          <w:iCs/>
        </w:rPr>
        <w:t>(I undertake to abide by the following conditions):</w:t>
      </w:r>
    </w:p>
    <w:p w14:paraId="2F414569" w14:textId="77777777" w:rsidR="00A01665" w:rsidRPr="005C043B" w:rsidRDefault="00A01665" w:rsidP="00A01665">
      <w:pPr>
        <w:numPr>
          <w:ilvl w:val="2"/>
          <w:numId w:val="1"/>
        </w:numPr>
        <w:tabs>
          <w:tab w:val="num" w:pos="560"/>
        </w:tabs>
        <w:spacing w:after="0" w:line="240" w:lineRule="auto"/>
        <w:ind w:left="562" w:hanging="142"/>
        <w:jc w:val="both"/>
        <w:rPr>
          <w:rFonts w:ascii="Times New Roman" w:eastAsia="Times New Roman" w:hAnsi="Times New Roman" w:cs="Times New Roman"/>
        </w:rPr>
      </w:pPr>
      <w:r w:rsidRPr="005C043B">
        <w:rPr>
          <w:rFonts w:ascii="Times New Roman" w:eastAsia="Times New Roman" w:hAnsi="Times New Roman" w:cs="Times New Roman"/>
        </w:rPr>
        <w:t>Bảo đảm có sẵn để cung cấp các thông tin kỹ thuật và tính an toàn khi cơ quan có thẩm quyền yêu cầu và có đầy đủ hồ sơ về các sản phẩm đã đ</w:t>
      </w:r>
      <w:r w:rsidRPr="005C043B">
        <w:rPr>
          <w:rFonts w:ascii="Times New Roman" w:eastAsia="Times New Roman" w:hAnsi="Times New Roman" w:cs="Times New Roman"/>
        </w:rPr>
        <w:softHyphen/>
        <w:t>ược phân phối để báo cáo trong tr</w:t>
      </w:r>
      <w:r w:rsidRPr="005C043B">
        <w:rPr>
          <w:rFonts w:ascii="Times New Roman" w:eastAsia="Times New Roman" w:hAnsi="Times New Roman" w:cs="Times New Roman"/>
        </w:rPr>
        <w:softHyphen/>
        <w:t xml:space="preserve">ường hợp sản phẩm phải thu hồi. </w:t>
      </w:r>
    </w:p>
    <w:p w14:paraId="7610A46F" w14:textId="77777777" w:rsidR="00A01665" w:rsidRPr="005C043B" w:rsidRDefault="00A01665" w:rsidP="00A01665">
      <w:pPr>
        <w:spacing w:after="0" w:line="240" w:lineRule="auto"/>
        <w:ind w:left="562"/>
        <w:jc w:val="both"/>
        <w:rPr>
          <w:rFonts w:ascii="Times New Roman" w:eastAsia="Times New Roman" w:hAnsi="Times New Roman" w:cs="Times New Roman"/>
          <w:i/>
          <w:iCs/>
        </w:rPr>
      </w:pPr>
      <w:r w:rsidRPr="005C043B">
        <w:rPr>
          <w:rFonts w:ascii="Times New Roman" w:eastAsia="Times New Roman" w:hAnsi="Times New Roman" w:cs="Times New Roman"/>
          <w:i/>
          <w:iCs/>
        </w:rPr>
        <w:t xml:space="preserve">Ensure that the product’s technical and safety information is made readily available to the regulatory authority concerned (“the Authority”) and to keep records of the distribution of the products for product recall purposes; </w:t>
      </w:r>
    </w:p>
    <w:p w14:paraId="7781279D" w14:textId="77777777" w:rsidR="00A01665" w:rsidRPr="005C043B" w:rsidRDefault="00A01665" w:rsidP="00A01665">
      <w:pPr>
        <w:numPr>
          <w:ilvl w:val="2"/>
          <w:numId w:val="1"/>
        </w:numPr>
        <w:tabs>
          <w:tab w:val="num" w:pos="560"/>
        </w:tabs>
        <w:spacing w:after="0" w:line="240" w:lineRule="auto"/>
        <w:ind w:left="562" w:hanging="144"/>
        <w:jc w:val="both"/>
        <w:rPr>
          <w:rFonts w:ascii="Times New Roman" w:eastAsia="Times New Roman" w:hAnsi="Times New Roman" w:cs="Times New Roman"/>
        </w:rPr>
      </w:pPr>
      <w:r w:rsidRPr="005C043B">
        <w:rPr>
          <w:rFonts w:ascii="Times New Roman" w:eastAsia="Times New Roman" w:hAnsi="Times New Roman" w:cs="Times New Roman"/>
        </w:rPr>
        <w:t>Phải thông báo ngay cho cơ quan có thẩm quyền về các tác dụng phụ nghiêm trọng</w:t>
      </w:r>
      <w:r w:rsidRPr="005C043B">
        <w:rPr>
          <w:rFonts w:ascii="Times New Roman" w:eastAsia="Times New Roman" w:hAnsi="Times New Roman" w:cs="Times New Roman"/>
          <w:vertAlign w:val="superscript"/>
        </w:rPr>
        <w:t>i</w:t>
      </w:r>
      <w:r w:rsidRPr="005C043B">
        <w:rPr>
          <w:rFonts w:ascii="Times New Roman" w:eastAsia="Times New Roman" w:hAnsi="Times New Roman" w:cs="Times New Roman"/>
        </w:rPr>
        <w:t xml:space="preserve"> của sản phẩm gây chết người hoặc đe doạ tính mạng bằng điện thoại, fax, thư</w:t>
      </w:r>
      <w:r w:rsidRPr="005C043B">
        <w:rPr>
          <w:rFonts w:ascii="Times New Roman" w:eastAsia="Times New Roman" w:hAnsi="Times New Roman" w:cs="Times New Roman"/>
        </w:rPr>
        <w:softHyphen/>
        <w:t xml:space="preserve"> điện tử hoặc văn bản tr</w:t>
      </w:r>
      <w:r w:rsidRPr="005C043B">
        <w:rPr>
          <w:rFonts w:ascii="Times New Roman" w:eastAsia="Times New Roman" w:hAnsi="Times New Roman" w:cs="Times New Roman"/>
        </w:rPr>
        <w:softHyphen/>
        <w:t>ước 07 ngày kể từ ngày biết thông tin.</w:t>
      </w:r>
    </w:p>
    <w:p w14:paraId="30D9A474" w14:textId="77777777" w:rsidR="00A01665" w:rsidRPr="005C043B" w:rsidRDefault="00A01665" w:rsidP="00A01665">
      <w:pPr>
        <w:tabs>
          <w:tab w:val="left" w:pos="560"/>
        </w:tabs>
        <w:spacing w:after="0" w:line="240" w:lineRule="auto"/>
        <w:ind w:left="562"/>
        <w:jc w:val="both"/>
        <w:rPr>
          <w:rFonts w:ascii="Times New Roman" w:eastAsia="Times New Roman" w:hAnsi="Times New Roman" w:cs="Times New Roman"/>
          <w:i/>
          <w:iCs/>
        </w:rPr>
      </w:pPr>
      <w:r w:rsidRPr="005C043B">
        <w:rPr>
          <w:rFonts w:ascii="Times New Roman" w:eastAsia="Times New Roman" w:hAnsi="Times New Roman" w:cs="Times New Roman"/>
          <w:i/>
          <w:iCs/>
        </w:rPr>
        <w:t>Notify the Authority of fatal or life threatening serious adverse event</w:t>
      </w:r>
      <w:r w:rsidRPr="005C043B">
        <w:rPr>
          <w:rStyle w:val="FootnoteReference"/>
          <w:rFonts w:ascii="Times New Roman" w:eastAsia="Times New Roman" w:hAnsi="Times New Roman" w:cs="Times New Roman"/>
          <w:i/>
          <w:iCs/>
        </w:rPr>
        <w:footnoteReference w:id="1"/>
      </w:r>
      <w:r w:rsidRPr="005C043B">
        <w:rPr>
          <w:rFonts w:ascii="Times New Roman" w:eastAsia="Times New Roman" w:hAnsi="Times New Roman" w:cs="Times New Roman"/>
          <w:i/>
          <w:iCs/>
        </w:rPr>
        <w:t xml:space="preserve"> as soon as possible by telephone, facsimile transmission, email or in writing, and in any case, no later than 07 calendar days after first knowledge; </w:t>
      </w:r>
    </w:p>
    <w:p w14:paraId="2886B7B4" w14:textId="77777777" w:rsidR="00A01665" w:rsidRPr="005C043B" w:rsidRDefault="00A01665" w:rsidP="00A01665">
      <w:pPr>
        <w:numPr>
          <w:ilvl w:val="2"/>
          <w:numId w:val="1"/>
        </w:numPr>
        <w:tabs>
          <w:tab w:val="num" w:pos="560"/>
        </w:tabs>
        <w:spacing w:after="0" w:line="240" w:lineRule="auto"/>
        <w:ind w:left="562" w:hanging="144"/>
        <w:jc w:val="both"/>
        <w:rPr>
          <w:rFonts w:ascii="Times New Roman" w:eastAsia="Times New Roman" w:hAnsi="Times New Roman" w:cs="Times New Roman"/>
        </w:rPr>
      </w:pPr>
      <w:r w:rsidRPr="005C043B">
        <w:rPr>
          <w:rFonts w:ascii="Times New Roman" w:eastAsia="Times New Roman" w:hAnsi="Times New Roman" w:cs="Times New Roman"/>
        </w:rPr>
        <w:t>Phải hoàn thành báo cáo tác dụng phụ của sản phẩm (theo mẫu quy định)</w:t>
      </w:r>
      <w:r w:rsidRPr="005C043B">
        <w:rPr>
          <w:rStyle w:val="FootnoteReference"/>
          <w:rFonts w:ascii="Times New Roman" w:eastAsia="Times New Roman" w:hAnsi="Times New Roman" w:cs="Times New Roman"/>
        </w:rPr>
        <w:footnoteReference w:id="2"/>
      </w:r>
      <w:r w:rsidRPr="005C043B">
        <w:rPr>
          <w:rFonts w:ascii="Times New Roman" w:eastAsia="Times New Roman" w:hAnsi="Times New Roman" w:cs="Times New Roman"/>
        </w:rPr>
        <w:t xml:space="preserve"> trong thời hạn 08 ngày làm việc kể từ ngày thông báo cho cơ quan có thẩm quyền về những tác dụng phụ nghiêm trọng nh</w:t>
      </w:r>
      <w:r w:rsidRPr="005C043B">
        <w:rPr>
          <w:rFonts w:ascii="Times New Roman" w:eastAsia="Times New Roman" w:hAnsi="Times New Roman" w:cs="Times New Roman"/>
        </w:rPr>
        <w:softHyphen/>
        <w:t>ư đã nêu trong mục 2ii nêu trên và cung cấp bất cứ thông tin nào theo yêu cầu của cơ quan có thẩm quyền.</w:t>
      </w:r>
    </w:p>
    <w:p w14:paraId="53424BC2" w14:textId="77777777" w:rsidR="00A01665" w:rsidRPr="005C043B" w:rsidRDefault="00A01665" w:rsidP="00A01665">
      <w:pPr>
        <w:tabs>
          <w:tab w:val="left" w:pos="560"/>
        </w:tabs>
        <w:spacing w:after="0" w:line="240" w:lineRule="auto"/>
        <w:ind w:left="562"/>
        <w:jc w:val="both"/>
        <w:rPr>
          <w:rFonts w:ascii="Times New Roman" w:eastAsia="Times New Roman" w:hAnsi="Times New Roman" w:cs="Times New Roman"/>
          <w:i/>
          <w:iCs/>
        </w:rPr>
      </w:pPr>
      <w:r w:rsidRPr="005C043B">
        <w:rPr>
          <w:rFonts w:ascii="Times New Roman" w:eastAsia="Times New Roman" w:hAnsi="Times New Roman" w:cs="Times New Roman"/>
          <w:i/>
          <w:iCs/>
        </w:rPr>
        <w:t>Complete the Adverse Cosmetic Event Report Form</w:t>
      </w:r>
      <w:r w:rsidRPr="005C043B">
        <w:rPr>
          <w:rFonts w:ascii="Times New Roman" w:eastAsia="Times New Roman" w:hAnsi="Times New Roman" w:cs="Times New Roman"/>
          <w:i/>
          <w:iCs/>
          <w:vertAlign w:val="superscript"/>
        </w:rPr>
        <w:t>ii</w:t>
      </w:r>
      <w:r w:rsidRPr="005C043B">
        <w:rPr>
          <w:rFonts w:ascii="Times New Roman" w:eastAsia="Times New Roman" w:hAnsi="Times New Roman" w:cs="Times New Roman"/>
          <w:i/>
          <w:iCs/>
        </w:rPr>
        <w:t xml:space="preserve"> within 08 calendar days from the date of my notification to the Authority in para 2ii. above, and to provide any other information as may be requested by the Authority;</w:t>
      </w:r>
    </w:p>
    <w:p w14:paraId="31612360" w14:textId="77777777" w:rsidR="00A01665" w:rsidRPr="005C043B" w:rsidRDefault="00A01665" w:rsidP="00A01665">
      <w:pPr>
        <w:spacing w:after="0" w:line="240" w:lineRule="auto"/>
        <w:ind w:left="567" w:hanging="425"/>
        <w:jc w:val="both"/>
        <w:rPr>
          <w:rFonts w:ascii="Times New Roman" w:eastAsia="Times New Roman" w:hAnsi="Times New Roman" w:cs="Times New Roman"/>
        </w:rPr>
      </w:pPr>
      <w:r w:rsidRPr="005C043B">
        <w:rPr>
          <w:rFonts w:ascii="Times New Roman" w:eastAsia="Times New Roman" w:hAnsi="Times New Roman" w:cs="Times New Roman"/>
        </w:rPr>
        <w:lastRenderedPageBreak/>
        <w:t>iv.  Thông báo ngay cho cơ quan có thẩm quyền về các phản ứng phụ nghiêm trọng của sản phẩm như</w:t>
      </w:r>
      <w:r w:rsidRPr="005C043B">
        <w:rPr>
          <w:rFonts w:ascii="Times New Roman" w:eastAsia="Times New Roman" w:hAnsi="Times New Roman" w:cs="Times New Roman"/>
        </w:rPr>
        <w:softHyphen/>
        <w:t>ng không gây chết ng</w:t>
      </w:r>
      <w:r w:rsidRPr="005C043B">
        <w:rPr>
          <w:rFonts w:ascii="Times New Roman" w:eastAsia="Times New Roman" w:hAnsi="Times New Roman" w:cs="Times New Roman"/>
        </w:rPr>
        <w:softHyphen/>
        <w:t>ười hoặc đe dọa đến tính mạng và trong bất cứ tr</w:t>
      </w:r>
      <w:r w:rsidRPr="005C043B">
        <w:rPr>
          <w:rFonts w:ascii="Times New Roman" w:eastAsia="Times New Roman" w:hAnsi="Times New Roman" w:cs="Times New Roman"/>
        </w:rPr>
        <w:softHyphen/>
        <w:t>ường hợp nào, việc báo cáo (sử dụng mẫu báo cáo) về tác dụng phụ phải đ</w:t>
      </w:r>
      <w:r w:rsidRPr="005C043B">
        <w:rPr>
          <w:rFonts w:ascii="Times New Roman" w:eastAsia="Times New Roman" w:hAnsi="Times New Roman" w:cs="Times New Roman"/>
        </w:rPr>
        <w:softHyphen/>
        <w:t>ược tiến hành tr</w:t>
      </w:r>
      <w:r w:rsidRPr="005C043B">
        <w:rPr>
          <w:rFonts w:ascii="Times New Roman" w:eastAsia="Times New Roman" w:hAnsi="Times New Roman" w:cs="Times New Roman"/>
        </w:rPr>
        <w:softHyphen/>
        <w:t>ước 15 ngày kể từ ngày biết về tác dụng phụ này.</w:t>
      </w:r>
    </w:p>
    <w:p w14:paraId="7696E1CE" w14:textId="77777777" w:rsidR="00A01665" w:rsidRPr="005C043B" w:rsidRDefault="00A01665" w:rsidP="00A01665">
      <w:pPr>
        <w:tabs>
          <w:tab w:val="left" w:pos="420"/>
          <w:tab w:val="left" w:pos="560"/>
        </w:tabs>
        <w:spacing w:after="0" w:line="240" w:lineRule="auto"/>
        <w:ind w:left="567" w:hanging="425"/>
        <w:jc w:val="both"/>
        <w:rPr>
          <w:rFonts w:ascii="Times New Roman" w:eastAsia="Times New Roman" w:hAnsi="Times New Roman" w:cs="Times New Roman"/>
          <w:i/>
        </w:rPr>
      </w:pPr>
      <w:r w:rsidRPr="005C043B">
        <w:rPr>
          <w:rFonts w:ascii="Times New Roman" w:eastAsia="Times New Roman" w:hAnsi="Times New Roman" w:cs="Times New Roman"/>
        </w:rPr>
        <w:tab/>
        <w:t xml:space="preserve">  </w:t>
      </w:r>
      <w:r w:rsidRPr="005C043B">
        <w:rPr>
          <w:rFonts w:ascii="Times New Roman" w:eastAsia="Times New Roman" w:hAnsi="Times New Roman" w:cs="Times New Roman"/>
          <w:i/>
        </w:rPr>
        <w:t>Report to the Authority of all other serious adverse events that are not fatal or life threatening as soon as possible, and in any case, no later than 15 calendar days after first knowledge, using the Adverse Cosmetic Event Report Form;</w:t>
      </w:r>
    </w:p>
    <w:p w14:paraId="15618410" w14:textId="77777777" w:rsidR="00A01665" w:rsidRPr="005C043B" w:rsidRDefault="00A01665" w:rsidP="00A01665">
      <w:pPr>
        <w:tabs>
          <w:tab w:val="left" w:pos="420"/>
        </w:tabs>
        <w:spacing w:after="0" w:line="240" w:lineRule="auto"/>
        <w:ind w:left="567" w:hanging="425"/>
        <w:jc w:val="both"/>
        <w:rPr>
          <w:rFonts w:ascii="Times New Roman" w:eastAsia="Times New Roman" w:hAnsi="Times New Roman" w:cs="Times New Roman"/>
        </w:rPr>
      </w:pPr>
      <w:r w:rsidRPr="005C043B">
        <w:rPr>
          <w:rFonts w:ascii="Times New Roman" w:eastAsia="Times New Roman" w:hAnsi="Times New Roman" w:cs="Times New Roman"/>
        </w:rPr>
        <w:t>v.   Công bố với cơ quan có thẩm quyền khi có bất cứ sự thay đổi nào tại Phiếu công bố này.</w:t>
      </w:r>
    </w:p>
    <w:p w14:paraId="591426C3" w14:textId="77777777" w:rsidR="00A01665" w:rsidRPr="005C043B" w:rsidRDefault="00A01665" w:rsidP="00A01665">
      <w:pPr>
        <w:tabs>
          <w:tab w:val="left" w:pos="420"/>
        </w:tabs>
        <w:spacing w:after="0" w:line="240" w:lineRule="auto"/>
        <w:ind w:left="567" w:hanging="425"/>
        <w:jc w:val="both"/>
        <w:rPr>
          <w:rFonts w:ascii="Times New Roman" w:eastAsia="Times New Roman" w:hAnsi="Times New Roman" w:cs="Times New Roman"/>
          <w:i/>
          <w:iCs/>
        </w:rPr>
      </w:pPr>
      <w:r w:rsidRPr="005C043B">
        <w:rPr>
          <w:rFonts w:ascii="Times New Roman" w:eastAsia="Times New Roman" w:hAnsi="Times New Roman" w:cs="Times New Roman"/>
          <w:i/>
          <w:iCs/>
        </w:rPr>
        <w:t xml:space="preserve">      Notify the Authority of any change in the particulars submitted in this notification; </w:t>
      </w:r>
    </w:p>
    <w:p w14:paraId="751FF595" w14:textId="77777777" w:rsidR="00A01665" w:rsidRPr="005C043B" w:rsidRDefault="00A01665" w:rsidP="00A01665">
      <w:pPr>
        <w:spacing w:after="0" w:line="240" w:lineRule="auto"/>
        <w:ind w:left="284" w:hanging="284"/>
        <w:jc w:val="both"/>
        <w:rPr>
          <w:rFonts w:ascii="Times New Roman" w:eastAsia="Times New Roman" w:hAnsi="Times New Roman" w:cs="Times New Roman"/>
        </w:rPr>
      </w:pPr>
      <w:r w:rsidRPr="005C043B">
        <w:rPr>
          <w:rFonts w:ascii="Times New Roman" w:eastAsia="Times New Roman" w:hAnsi="Times New Roman" w:cs="Times New Roman"/>
        </w:rPr>
        <w:t>3.  Tôi xin cam đoan rằng những thông tin đ</w:t>
      </w:r>
      <w:r w:rsidRPr="005C043B">
        <w:rPr>
          <w:rFonts w:ascii="Times New Roman" w:eastAsia="Times New Roman" w:hAnsi="Times New Roman" w:cs="Times New Roman"/>
        </w:rPr>
        <w:softHyphen/>
        <w:t>ược đưa ra tại Phiếu công bố này là đúng sự thật. Tất cả các tài liệu, các thông tin liên quan đến nội dung công bố sẽ được cung cấp và các tài liệu đính kèm là bản hợp pháp hoặc sao y bản chính.</w:t>
      </w:r>
    </w:p>
    <w:p w14:paraId="661D40CD" w14:textId="77777777" w:rsidR="00A01665" w:rsidRPr="005C043B" w:rsidRDefault="00A01665" w:rsidP="00A01665">
      <w:pPr>
        <w:spacing w:after="0" w:line="240" w:lineRule="auto"/>
        <w:ind w:left="284"/>
        <w:jc w:val="both"/>
        <w:rPr>
          <w:rFonts w:ascii="Times New Roman" w:eastAsia="Times New Roman" w:hAnsi="Times New Roman" w:cs="Times New Roman"/>
        </w:rPr>
      </w:pPr>
      <w:r w:rsidRPr="005C043B">
        <w:rPr>
          <w:rFonts w:ascii="Times New Roman" w:eastAsia="Times New Roman" w:hAnsi="Times New Roman" w:cs="Times New Roman"/>
          <w:i/>
          <w:iCs/>
        </w:rPr>
        <w:t>I declare that the particulars given in this notification are true, all data, and information of relevance in relation to the notification have been supplied and that the documents enclosed are authentic or true copies</w:t>
      </w:r>
      <w:r w:rsidRPr="005C043B">
        <w:rPr>
          <w:rFonts w:ascii="Times New Roman" w:eastAsia="Times New Roman" w:hAnsi="Times New Roman" w:cs="Times New Roman"/>
        </w:rPr>
        <w:t>.</w:t>
      </w:r>
    </w:p>
    <w:p w14:paraId="0B4BD311" w14:textId="77777777" w:rsidR="00A01665" w:rsidRPr="005C043B" w:rsidRDefault="00A01665" w:rsidP="00A01665">
      <w:pPr>
        <w:spacing w:after="0" w:line="240" w:lineRule="auto"/>
        <w:ind w:left="284" w:hanging="284"/>
        <w:jc w:val="both"/>
        <w:rPr>
          <w:rFonts w:ascii="Times New Roman" w:eastAsia="Times New Roman" w:hAnsi="Times New Roman" w:cs="Times New Roman"/>
        </w:rPr>
      </w:pPr>
      <w:r w:rsidRPr="005C043B">
        <w:rPr>
          <w:rFonts w:ascii="Times New Roman" w:eastAsia="Times New Roman" w:hAnsi="Times New Roman" w:cs="Times New Roman"/>
        </w:rPr>
        <w:t>4.  Tôi hiểu rằng tôi sẽ có trách nhiệm để bảo đảm tất cả các lô sản phẩm của chúng tôi đều đáp ứng các yêu cầu pháp luật và tuân thủ tất cả tiêu chuẩn, chỉ tiêu sản phẩm đã đ</w:t>
      </w:r>
      <w:r w:rsidRPr="005C043B">
        <w:rPr>
          <w:rFonts w:ascii="Times New Roman" w:eastAsia="Times New Roman" w:hAnsi="Times New Roman" w:cs="Times New Roman"/>
        </w:rPr>
        <w:softHyphen/>
        <w:t>ược công bố với cơ quan có thẩm quyền.</w:t>
      </w:r>
    </w:p>
    <w:p w14:paraId="76ECD770" w14:textId="77777777" w:rsidR="00A01665" w:rsidRPr="005C043B" w:rsidRDefault="00A01665" w:rsidP="00A01665">
      <w:pPr>
        <w:spacing w:after="0" w:line="240" w:lineRule="auto"/>
        <w:ind w:left="284"/>
        <w:jc w:val="both"/>
        <w:rPr>
          <w:rFonts w:ascii="Times New Roman" w:eastAsia="Times New Roman" w:hAnsi="Times New Roman" w:cs="Times New Roman"/>
          <w:i/>
          <w:iCs/>
        </w:rPr>
      </w:pPr>
      <w:r w:rsidRPr="005C043B">
        <w:rPr>
          <w:rFonts w:ascii="Times New Roman" w:eastAsia="Times New Roman" w:hAnsi="Times New Roman" w:cs="Times New Roman"/>
          <w:i/>
          <w:iCs/>
        </w:rPr>
        <w:t>I understand that I shall be responsible for ensuring that each consignment of my product continues to meet all the legal requirements, and conforms to all the standards and specifications of the product that I have declared to the Authority.</w:t>
      </w:r>
    </w:p>
    <w:p w14:paraId="7711E097" w14:textId="77777777" w:rsidR="00A01665" w:rsidRPr="005C043B" w:rsidRDefault="00A01665" w:rsidP="00A01665">
      <w:pPr>
        <w:spacing w:after="0" w:line="240" w:lineRule="auto"/>
        <w:ind w:left="284" w:hanging="284"/>
        <w:jc w:val="both"/>
        <w:rPr>
          <w:rFonts w:ascii="Times New Roman" w:eastAsia="Times New Roman" w:hAnsi="Times New Roman" w:cs="Times New Roman"/>
        </w:rPr>
      </w:pPr>
      <w:r w:rsidRPr="005C043B">
        <w:rPr>
          <w:rFonts w:ascii="Times New Roman" w:eastAsia="Times New Roman" w:hAnsi="Times New Roman" w:cs="Times New Roman"/>
        </w:rPr>
        <w:t>5.  Tôi hiểu rằng trong tr</w:t>
      </w:r>
      <w:r w:rsidRPr="005C043B">
        <w:rPr>
          <w:rFonts w:ascii="Times New Roman" w:eastAsia="Times New Roman" w:hAnsi="Times New Roman" w:cs="Times New Roman"/>
        </w:rPr>
        <w:softHyphen/>
        <w:t>ường hợp có tranh chấp pháp luật, tôi không đ</w:t>
      </w:r>
      <w:r w:rsidRPr="005C043B">
        <w:rPr>
          <w:rFonts w:ascii="Times New Roman" w:eastAsia="Times New Roman" w:hAnsi="Times New Roman" w:cs="Times New Roman"/>
        </w:rPr>
        <w:softHyphen/>
        <w:t xml:space="preserve">ược quyền sử dụng Phiếu công bố sản phẩm mỹ phẩm đã được cơ quan có thẩm quyền chấp nhận nếu sản phẩm của chúng tôi không đáp ứng các yêu cầu về tiêu chuẩn, chỉ tiêu mà chúng tôi đã công bố. </w:t>
      </w:r>
    </w:p>
    <w:p w14:paraId="03E1F945" w14:textId="77777777" w:rsidR="00A01665" w:rsidRPr="005C043B" w:rsidRDefault="00A01665" w:rsidP="00A01665">
      <w:pPr>
        <w:spacing w:after="0" w:line="240" w:lineRule="auto"/>
        <w:ind w:left="284"/>
        <w:jc w:val="both"/>
        <w:rPr>
          <w:rFonts w:ascii="Times New Roman" w:eastAsia="Times New Roman" w:hAnsi="Times New Roman" w:cs="Times New Roman"/>
          <w:i/>
          <w:iCs/>
        </w:rPr>
      </w:pPr>
      <w:r w:rsidRPr="005C043B">
        <w:rPr>
          <w:rFonts w:ascii="Times New Roman" w:eastAsia="Times New Roman" w:hAnsi="Times New Roman" w:cs="Times New Roman"/>
          <w:i/>
          <w:iCs/>
        </w:rPr>
        <w:t>I understand that I cannot place reliance on the acceptance of my product notification by the authority in any legal proceedings concerning my product, in the event that my product has failed to conform to any of the standards or specifications that I had previously declared to the Authority.</w:t>
      </w:r>
    </w:p>
    <w:p w14:paraId="0F247BA6" w14:textId="77777777" w:rsidR="00A01665" w:rsidRPr="005C043B" w:rsidRDefault="00A01665" w:rsidP="00A01665">
      <w:pPr>
        <w:spacing w:after="0" w:line="240" w:lineRule="auto"/>
        <w:ind w:left="450" w:hanging="450"/>
        <w:rPr>
          <w:rFonts w:ascii="Times New Roman" w:eastAsia="Times New Roman" w:hAnsi="Times New Roman" w:cs="Times New Roman"/>
          <w:b/>
          <w:bCs/>
        </w:rPr>
      </w:pP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b/>
          <w:bCs/>
        </w:rPr>
        <w:softHyphen/>
      </w:r>
      <w:r w:rsidRPr="005C043B">
        <w:rPr>
          <w:rFonts w:ascii="Times New Roman" w:eastAsia="Times New Roman" w:hAnsi="Times New Roman" w:cs="Times New Roman"/>
        </w:rPr>
        <w:t>__________________________________________________________</w:t>
      </w:r>
    </w:p>
    <w:p w14:paraId="05A84FE6" w14:textId="77777777" w:rsidR="00A01665" w:rsidRPr="005C043B" w:rsidRDefault="00A01665" w:rsidP="00A01665">
      <w:pPr>
        <w:spacing w:after="0" w:line="240" w:lineRule="auto"/>
        <w:rPr>
          <w:rFonts w:ascii="Times New Roman" w:eastAsia="Times New Roman" w:hAnsi="Times New Roman" w:cs="Times New Roman"/>
        </w:rPr>
      </w:pPr>
      <w:r w:rsidRPr="005C043B">
        <w:rPr>
          <w:rFonts w:ascii="Times New Roman" w:eastAsia="Times New Roman" w:hAnsi="Times New Roman" w:cs="Times New Roman"/>
        </w:rPr>
        <w:t>Họ tên và chữ ký của ng</w:t>
      </w:r>
      <w:r w:rsidRPr="005C043B">
        <w:rPr>
          <w:rFonts w:ascii="Times New Roman" w:eastAsia="Times New Roman" w:hAnsi="Times New Roman" w:cs="Times New Roman"/>
        </w:rPr>
        <w:softHyphen/>
        <w:t>ười đại diện theo pháp luật của công ty</w:t>
      </w:r>
    </w:p>
    <w:p w14:paraId="250DCDB3" w14:textId="77777777" w:rsidR="00A01665" w:rsidRPr="005C043B" w:rsidRDefault="00A01665" w:rsidP="00A01665">
      <w:pPr>
        <w:spacing w:after="0" w:line="240" w:lineRule="auto"/>
        <w:rPr>
          <w:rFonts w:ascii="Times New Roman" w:eastAsia="Times New Roman" w:hAnsi="Times New Roman" w:cs="Times New Roman"/>
          <w:b/>
          <w:bCs/>
          <w:i/>
          <w:iCs/>
        </w:rPr>
      </w:pPr>
      <w:r w:rsidRPr="005C043B">
        <w:rPr>
          <w:rFonts w:ascii="Times New Roman" w:eastAsia="Times New Roman" w:hAnsi="Times New Roman" w:cs="Times New Roman"/>
          <w:i/>
          <w:iCs/>
        </w:rPr>
        <w:t>[Name and Signature of person representing the local company]</w:t>
      </w:r>
      <w:r w:rsidRPr="005C043B">
        <w:rPr>
          <w:rFonts w:ascii="Times New Roman" w:eastAsia="Times New Roman" w:hAnsi="Times New Roman" w:cs="Times New Roman"/>
          <w:b/>
          <w:bCs/>
          <w:i/>
          <w:iCs/>
        </w:rPr>
        <w:t xml:space="preserve">   </w:t>
      </w:r>
    </w:p>
    <w:p w14:paraId="1D9906C6" w14:textId="77777777" w:rsidR="00A01665" w:rsidRPr="005C043B" w:rsidRDefault="00A01665" w:rsidP="00A01665">
      <w:pPr>
        <w:spacing w:after="0" w:line="240" w:lineRule="auto"/>
        <w:rPr>
          <w:rFonts w:ascii="Times New Roman" w:eastAsia=".VnTime" w:hAnsi="Times New Roman" w:cs="Times New Roman"/>
        </w:rPr>
      </w:pPr>
    </w:p>
    <w:p w14:paraId="12A59CFE" w14:textId="77777777" w:rsidR="00A01665" w:rsidRPr="005C043B" w:rsidRDefault="00A01665" w:rsidP="00A01665">
      <w:pPr>
        <w:spacing w:after="0" w:line="240" w:lineRule="auto"/>
        <w:rPr>
          <w:rFonts w:ascii="Times New Roman" w:eastAsia=".VnTime" w:hAnsi="Times New Roman" w:cs="Times New Roman"/>
          <w:sz w:val="20"/>
          <w:szCs w:val="20"/>
        </w:rPr>
      </w:pPr>
    </w:p>
    <w:p w14:paraId="7684858D" w14:textId="77777777" w:rsidR="00A01665" w:rsidRPr="005C043B" w:rsidRDefault="00A01665" w:rsidP="00A01665">
      <w:pPr>
        <w:spacing w:after="0" w:line="240" w:lineRule="auto"/>
        <w:rPr>
          <w:rFonts w:ascii="Times New Roman" w:eastAsia=".VnTime" w:hAnsi="Times New Roman" w:cs="Times New Roman"/>
          <w:sz w:val="20"/>
          <w:szCs w:val="20"/>
        </w:rPr>
      </w:pPr>
    </w:p>
    <w:p w14:paraId="550464C9" w14:textId="77777777" w:rsidR="00A01665" w:rsidRPr="005C043B" w:rsidRDefault="00A01665" w:rsidP="00A01665">
      <w:pPr>
        <w:spacing w:after="0" w:line="240" w:lineRule="auto"/>
        <w:rPr>
          <w:rFonts w:ascii="Times New Roman" w:eastAsia=".VnTime" w:hAnsi="Times New Roman" w:cs="Times New Roman"/>
          <w:sz w:val="20"/>
          <w:szCs w:val="20"/>
        </w:rPr>
      </w:pPr>
    </w:p>
    <w:p w14:paraId="249B68E2" w14:textId="77777777" w:rsidR="00A01665" w:rsidRPr="005C043B" w:rsidRDefault="00A01665" w:rsidP="00A01665">
      <w:pPr>
        <w:spacing w:after="0" w:line="240" w:lineRule="auto"/>
        <w:rPr>
          <w:rFonts w:ascii="Times New Roman" w:eastAsia=".VnTime" w:hAnsi="Times New Roman" w:cs="Times New Roman"/>
          <w:sz w:val="20"/>
          <w:szCs w:val="20"/>
        </w:rPr>
      </w:pPr>
    </w:p>
    <w:p w14:paraId="79137539" w14:textId="77777777" w:rsidR="00A01665" w:rsidRPr="005C043B" w:rsidRDefault="00A01665" w:rsidP="00A01665">
      <w:pPr>
        <w:spacing w:after="0" w:line="240" w:lineRule="auto"/>
        <w:rPr>
          <w:rFonts w:ascii="Times New Roman" w:eastAsia=".VnTime" w:hAnsi="Times New Roman" w:cs="Times New Roman"/>
          <w:sz w:val="20"/>
          <w:szCs w:val="20"/>
        </w:rPr>
      </w:pPr>
    </w:p>
    <w:p w14:paraId="7A8504B7" w14:textId="77777777" w:rsidR="00A01665" w:rsidRPr="005C043B" w:rsidRDefault="00A01665" w:rsidP="00A01665">
      <w:pPr>
        <w:spacing w:after="0" w:line="240" w:lineRule="auto"/>
        <w:rPr>
          <w:rFonts w:ascii="Times New Roman" w:eastAsia=".VnTime" w:hAnsi="Times New Roman" w:cs="Times New Roman"/>
          <w:sz w:val="20"/>
          <w:szCs w:val="20"/>
        </w:rPr>
      </w:pPr>
      <w:r w:rsidRPr="005C043B">
        <w:rPr>
          <w:rFonts w:ascii="Times New Roman" w:eastAsia=".VnTime" w:hAnsi="Times New Roman" w:cs="Times New Roman"/>
          <w:sz w:val="20"/>
          <w:szCs w:val="20"/>
        </w:rPr>
        <w:t>______________</w:t>
      </w:r>
      <w:r w:rsidRPr="005C043B">
        <w:rPr>
          <w:rFonts w:ascii="Times New Roman" w:eastAsia=".VnTime" w:hAnsi="Times New Roman" w:cs="Times New Roman"/>
          <w:sz w:val="20"/>
          <w:szCs w:val="20"/>
        </w:rPr>
        <w:tab/>
      </w:r>
      <w:r w:rsidRPr="005C043B">
        <w:rPr>
          <w:rFonts w:ascii="Times New Roman" w:eastAsia=".VnTime" w:hAnsi="Times New Roman" w:cs="Times New Roman"/>
          <w:sz w:val="20"/>
          <w:szCs w:val="20"/>
        </w:rPr>
        <w:tab/>
      </w:r>
      <w:r w:rsidRPr="005C043B">
        <w:rPr>
          <w:rFonts w:ascii="Times New Roman" w:eastAsia=".VnTime" w:hAnsi="Times New Roman" w:cs="Times New Roman"/>
          <w:sz w:val="20"/>
          <w:szCs w:val="20"/>
        </w:rPr>
        <w:tab/>
      </w:r>
      <w:r w:rsidRPr="005C043B">
        <w:rPr>
          <w:rFonts w:ascii="Times New Roman" w:eastAsia=".VnTime" w:hAnsi="Times New Roman" w:cs="Times New Roman"/>
          <w:sz w:val="20"/>
          <w:szCs w:val="20"/>
        </w:rPr>
        <w:tab/>
      </w:r>
      <w:r w:rsidRPr="005C043B">
        <w:rPr>
          <w:rFonts w:ascii="Times New Roman" w:eastAsia=".VnTime" w:hAnsi="Times New Roman" w:cs="Times New Roman"/>
          <w:sz w:val="20"/>
          <w:szCs w:val="20"/>
        </w:rPr>
        <w:tab/>
      </w:r>
      <w:r w:rsidRPr="005C043B">
        <w:rPr>
          <w:rFonts w:ascii="Times New Roman" w:eastAsia=".VnTime" w:hAnsi="Times New Roman" w:cs="Times New Roman"/>
          <w:sz w:val="20"/>
          <w:szCs w:val="20"/>
        </w:rPr>
        <w:tab/>
      </w:r>
      <w:r w:rsidRPr="005C043B">
        <w:rPr>
          <w:rFonts w:ascii="Times New Roman" w:eastAsia=".VnTime" w:hAnsi="Times New Roman" w:cs="Times New Roman"/>
          <w:sz w:val="20"/>
          <w:szCs w:val="20"/>
        </w:rPr>
        <w:tab/>
        <w:t>__________________</w:t>
      </w:r>
    </w:p>
    <w:p w14:paraId="5C12C7CE" w14:textId="77777777" w:rsidR="00A01665" w:rsidRPr="005C043B" w:rsidRDefault="00A01665" w:rsidP="00A01665">
      <w:pPr>
        <w:spacing w:after="0" w:line="240" w:lineRule="auto"/>
        <w:rPr>
          <w:rFonts w:ascii="Times New Roman" w:eastAsia="Times New Roman" w:hAnsi="Times New Roman" w:cs="Times New Roman"/>
        </w:rPr>
      </w:pPr>
      <w:r w:rsidRPr="005C043B">
        <w:rPr>
          <w:rFonts w:ascii="Times New Roman" w:eastAsia="Times New Roman" w:hAnsi="Times New Roman" w:cs="Times New Roman"/>
        </w:rPr>
        <w:t xml:space="preserve"> Dấu của công ty </w:t>
      </w:r>
    </w:p>
    <w:p w14:paraId="57881642" w14:textId="77777777" w:rsidR="00A01665" w:rsidRPr="005C043B" w:rsidRDefault="00A01665" w:rsidP="00A01665">
      <w:pPr>
        <w:spacing w:after="0" w:line="240" w:lineRule="auto"/>
        <w:rPr>
          <w:rFonts w:ascii="Times New Roman" w:eastAsia="Times New Roman" w:hAnsi="Times New Roman" w:cs="Times New Roman"/>
          <w:i/>
          <w:iCs/>
        </w:rPr>
      </w:pPr>
      <w:r w:rsidRPr="005C043B">
        <w:rPr>
          <w:rFonts w:ascii="Times New Roman" w:eastAsia="Times New Roman" w:hAnsi="Times New Roman" w:cs="Times New Roman"/>
          <w:i/>
          <w:iCs/>
        </w:rPr>
        <w:t>[Company stamp]</w:t>
      </w:r>
      <w:r w:rsidRPr="005C043B">
        <w:rPr>
          <w:rFonts w:ascii="Times New Roman" w:eastAsia="Times New Roman" w:hAnsi="Times New Roman" w:cs="Times New Roman"/>
          <w:i/>
          <w:iCs/>
          <w:sz w:val="20"/>
          <w:szCs w:val="20"/>
        </w:rPr>
        <w:tab/>
      </w:r>
      <w:r w:rsidRPr="005C043B">
        <w:rPr>
          <w:rFonts w:ascii="Times New Roman" w:eastAsia="Times New Roman" w:hAnsi="Times New Roman" w:cs="Times New Roman"/>
          <w:i/>
          <w:iCs/>
          <w:sz w:val="20"/>
          <w:szCs w:val="20"/>
        </w:rPr>
        <w:tab/>
      </w:r>
      <w:r w:rsidRPr="005C043B">
        <w:rPr>
          <w:rFonts w:ascii="Times New Roman" w:eastAsia="Times New Roman" w:hAnsi="Times New Roman" w:cs="Times New Roman"/>
          <w:i/>
          <w:iCs/>
          <w:sz w:val="20"/>
          <w:szCs w:val="20"/>
        </w:rPr>
        <w:tab/>
      </w:r>
      <w:r w:rsidRPr="005C043B">
        <w:rPr>
          <w:rFonts w:ascii="Times New Roman" w:eastAsia="Times New Roman" w:hAnsi="Times New Roman" w:cs="Times New Roman"/>
          <w:i/>
          <w:iCs/>
          <w:sz w:val="20"/>
          <w:szCs w:val="20"/>
        </w:rPr>
        <w:tab/>
      </w:r>
      <w:r w:rsidRPr="005C043B">
        <w:rPr>
          <w:rFonts w:ascii="Times New Roman" w:eastAsia="Times New Roman" w:hAnsi="Times New Roman" w:cs="Times New Roman"/>
          <w:i/>
          <w:iCs/>
          <w:sz w:val="20"/>
          <w:szCs w:val="20"/>
        </w:rPr>
        <w:tab/>
      </w:r>
      <w:r w:rsidRPr="005C043B">
        <w:rPr>
          <w:rFonts w:ascii="Times New Roman" w:eastAsia="Times New Roman" w:hAnsi="Times New Roman" w:cs="Times New Roman"/>
          <w:i/>
          <w:iCs/>
          <w:sz w:val="20"/>
          <w:szCs w:val="20"/>
        </w:rPr>
        <w:tab/>
      </w:r>
      <w:r w:rsidRPr="005C043B">
        <w:rPr>
          <w:rFonts w:ascii="Times New Roman" w:eastAsia="Times New Roman" w:hAnsi="Times New Roman" w:cs="Times New Roman"/>
        </w:rPr>
        <w:t>Ngày</w:t>
      </w:r>
      <w:r w:rsidRPr="005C043B">
        <w:rPr>
          <w:rFonts w:ascii="Times New Roman" w:eastAsia="Times New Roman" w:hAnsi="Times New Roman" w:cs="Times New Roman"/>
          <w:iCs/>
        </w:rPr>
        <w:t xml:space="preserve"> ... tháng ... năm ... </w:t>
      </w:r>
      <w:r w:rsidRPr="005C043B">
        <w:rPr>
          <w:rFonts w:ascii="Times New Roman" w:eastAsia="Times New Roman" w:hAnsi="Times New Roman" w:cs="Times New Roman"/>
          <w:i/>
          <w:iCs/>
        </w:rPr>
        <w:t>[Date]</w:t>
      </w:r>
    </w:p>
    <w:p w14:paraId="1ACAB573" w14:textId="77777777" w:rsidR="00A01665" w:rsidRPr="005C043B" w:rsidRDefault="00A01665" w:rsidP="00A01665">
      <w:pPr>
        <w:spacing w:after="0"/>
        <w:rPr>
          <w:rFonts w:ascii="Times New Roman" w:hAnsi="Times New Roman" w:cs="Times New Roman"/>
          <w:sz w:val="20"/>
          <w:szCs w:val="20"/>
        </w:rPr>
      </w:pPr>
    </w:p>
    <w:p w14:paraId="6D9FBD96" w14:textId="77777777" w:rsidR="00A01665" w:rsidRPr="005C043B" w:rsidRDefault="00A01665" w:rsidP="00A01665">
      <w:pPr>
        <w:rPr>
          <w:sz w:val="20"/>
          <w:szCs w:val="20"/>
        </w:rPr>
      </w:pPr>
    </w:p>
    <w:p w14:paraId="24392844" w14:textId="77777777" w:rsidR="00A01665" w:rsidRPr="005C043B" w:rsidRDefault="00A01665" w:rsidP="00A01665">
      <w:pPr>
        <w:spacing w:after="160" w:line="259" w:lineRule="auto"/>
        <w:rPr>
          <w:rFonts w:ascii="Times New Roman" w:hAnsi="Times New Roman" w:cs="Times New Roman"/>
          <w:b/>
          <w:bCs/>
          <w:i/>
          <w:iCs/>
        </w:rPr>
      </w:pPr>
      <w:r w:rsidRPr="005C043B">
        <w:rPr>
          <w:rFonts w:ascii="Times New Roman" w:hAnsi="Times New Roman" w:cs="Times New Roman"/>
          <w:b/>
          <w:bCs/>
          <w:i/>
          <w:iCs/>
        </w:rPr>
        <w:br w:type="page"/>
      </w:r>
    </w:p>
    <w:p w14:paraId="3FCA8D73" w14:textId="77777777" w:rsidR="00A01665" w:rsidRPr="005C043B" w:rsidRDefault="00A01665" w:rsidP="00A01665">
      <w:pPr>
        <w:spacing w:after="0"/>
        <w:jc w:val="both"/>
        <w:rPr>
          <w:rFonts w:ascii="Times New Roman" w:hAnsi="Times New Roman" w:cs="Times New Roman"/>
          <w:b/>
          <w:bCs/>
          <w:i/>
          <w:iCs/>
        </w:rPr>
      </w:pPr>
      <w:r w:rsidRPr="005C043B">
        <w:rPr>
          <w:rFonts w:ascii="Times New Roman" w:hAnsi="Times New Roman" w:cs="Times New Roman"/>
          <w:b/>
          <w:bCs/>
          <w:i/>
          <w:iCs/>
        </w:rPr>
        <w:lastRenderedPageBreak/>
        <w:t>Ghi chú:</w:t>
      </w:r>
    </w:p>
    <w:p w14:paraId="58A138F6" w14:textId="77777777" w:rsidR="00A01665" w:rsidRPr="005C043B" w:rsidRDefault="00A01665" w:rsidP="00A01665">
      <w:pPr>
        <w:pStyle w:val="EndnoteText"/>
        <w:jc w:val="both"/>
        <w:rPr>
          <w:rFonts w:ascii="Times New Roman" w:hAnsi="Times New Roman" w:cs="Times New Roman"/>
          <w:sz w:val="22"/>
          <w:szCs w:val="22"/>
        </w:rPr>
      </w:pPr>
      <w:r w:rsidRPr="005C043B">
        <w:rPr>
          <w:rStyle w:val="EndnoteReference"/>
          <w:rFonts w:ascii="Times New Roman" w:hAnsi="Times New Roman" w:cs="Times New Roman"/>
          <w:sz w:val="22"/>
          <w:szCs w:val="22"/>
        </w:rPr>
        <w:t>1</w:t>
      </w:r>
      <w:r w:rsidRPr="005C043B">
        <w:rPr>
          <w:rFonts w:ascii="Times New Roman" w:hAnsi="Times New Roman" w:cs="Times New Roman"/>
          <w:sz w:val="22"/>
          <w:szCs w:val="22"/>
        </w:rPr>
        <w:t xml:space="preserve"> Tên đầy đủ của sản phẩm phải được cung cấp, theo trình tự sau: tên nhãn hàng, dòng sản phẩm (nếu có), tên sản phẩm. Nếu là một màu riêng lẻ được công bố thì ghi tên màu và số màu. Nếu có nhiều màu thì tên và số màu của mỗi màu phải được công bố.</w:t>
      </w:r>
    </w:p>
    <w:p w14:paraId="3C131A72" w14:textId="77777777" w:rsidR="00A01665" w:rsidRPr="005C043B" w:rsidRDefault="00A01665" w:rsidP="00A01665">
      <w:pPr>
        <w:pStyle w:val="EndnoteText"/>
        <w:jc w:val="both"/>
        <w:rPr>
          <w:rFonts w:ascii="Times New Roman" w:hAnsi="Times New Roman" w:cs="Times New Roman"/>
          <w:sz w:val="22"/>
          <w:szCs w:val="22"/>
        </w:rPr>
      </w:pPr>
      <w:r w:rsidRPr="005C043B">
        <w:rPr>
          <w:rStyle w:val="EndnoteReference"/>
          <w:rFonts w:ascii="Times New Roman" w:hAnsi="Times New Roman" w:cs="Times New Roman"/>
          <w:sz w:val="22"/>
          <w:szCs w:val="22"/>
        </w:rPr>
        <w:t>2</w:t>
      </w:r>
      <w:r w:rsidRPr="005C043B">
        <w:rPr>
          <w:rFonts w:ascii="Times New Roman" w:hAnsi="Times New Roman" w:cs="Times New Roman"/>
          <w:sz w:val="22"/>
          <w:szCs w:val="22"/>
        </w:rPr>
        <w:t xml:space="preserve"> Căn cứ vào dạng bào chế, vị trí sử dụng, mục đích sử dụng, tính năng, công dụng, dạng trình bày của sản phẩm, tham khảo danh mục dưới đây để phân loại, phân nhóm sản phẩm mỹ phẩm công bố (có thể kết hợp nhiều phân nhóm cho một sản phẩm mỹ phẩm công bố):</w:t>
      </w:r>
    </w:p>
    <w:p w14:paraId="43EA6287"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w:t>
      </w:r>
      <w:r w:rsidRPr="005C043B">
        <w:rPr>
          <w:rFonts w:ascii="Times New Roman" w:hAnsi="Times New Roman" w:cs="Times New Roman"/>
          <w:sz w:val="22"/>
          <w:szCs w:val="22"/>
        </w:rPr>
        <w:tab/>
        <w:t xml:space="preserve"> Kem, nhũ tương, sữa, gel hoặc dầu dùng trên da (tay, mặt, chân, ...)</w:t>
      </w:r>
    </w:p>
    <w:p w14:paraId="11D2AA17"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Creams, emulsions, lotions, gels and oils for skin (hands, face, feet, etc.)</w:t>
      </w:r>
    </w:p>
    <w:p w14:paraId="59D3EE0D"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(2).</w:t>
      </w:r>
      <w:r w:rsidRPr="005C043B">
        <w:rPr>
          <w:rFonts w:ascii="Times New Roman" w:hAnsi="Times New Roman" w:cs="Times New Roman"/>
          <w:sz w:val="22"/>
          <w:szCs w:val="22"/>
        </w:rPr>
        <w:tab/>
        <w:t xml:space="preserve"> Mặt nạ dùng cho da mặt (chỉ trừ sản phẩm làm bong da nguồn gốc hoá học) </w:t>
      </w:r>
    </w:p>
    <w:p w14:paraId="32603D51"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Face masks (with the exception of chemical peeling products)</w:t>
      </w:r>
    </w:p>
    <w:p w14:paraId="311D290A"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(3).</w:t>
      </w:r>
      <w:r w:rsidRPr="005C043B">
        <w:rPr>
          <w:rFonts w:ascii="Times New Roman" w:hAnsi="Times New Roman" w:cs="Times New Roman"/>
          <w:sz w:val="22"/>
          <w:szCs w:val="22"/>
        </w:rPr>
        <w:tab/>
        <w:t xml:space="preserve"> Chất phủ màu (lỏng, nhão, bột) </w:t>
      </w:r>
    </w:p>
    <w:p w14:paraId="46BC2B97"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Tinted bases (liquids, pastes, powders)</w:t>
      </w:r>
    </w:p>
    <w:p w14:paraId="3BE11A38"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(4).</w:t>
      </w:r>
      <w:r w:rsidRPr="005C043B">
        <w:rPr>
          <w:rFonts w:ascii="Times New Roman" w:hAnsi="Times New Roman" w:cs="Times New Roman"/>
          <w:sz w:val="22"/>
          <w:szCs w:val="22"/>
        </w:rPr>
        <w:tab/>
        <w:t xml:space="preserve"> Phấn trang điểm, phấn dùng sau khi tắm, bột vệ sinh, ...</w:t>
      </w:r>
    </w:p>
    <w:p w14:paraId="45B7B26E"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Make-up powders, after-bath powder, hygienic powders, etc.</w:t>
      </w:r>
    </w:p>
    <w:p w14:paraId="334508DE"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(5).</w:t>
      </w:r>
      <w:r w:rsidRPr="005C043B">
        <w:rPr>
          <w:rFonts w:ascii="Times New Roman" w:hAnsi="Times New Roman" w:cs="Times New Roman"/>
          <w:sz w:val="22"/>
          <w:szCs w:val="22"/>
        </w:rPr>
        <w:tab/>
        <w:t xml:space="preserve"> Xà phòng tắm, xà phòng khử mùi, ...</w:t>
      </w:r>
    </w:p>
    <w:p w14:paraId="7A71FD7E"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Toilet soaps, deodorant soaps, etc</w:t>
      </w:r>
    </w:p>
    <w:p w14:paraId="0216CA9B"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(6).</w:t>
      </w:r>
      <w:r w:rsidRPr="005C043B">
        <w:rPr>
          <w:rFonts w:ascii="Times New Roman" w:hAnsi="Times New Roman" w:cs="Times New Roman"/>
          <w:sz w:val="22"/>
          <w:szCs w:val="22"/>
        </w:rPr>
        <w:tab/>
        <w:t xml:space="preserve"> Nước hoa, nước thơm dùng vệ sinh, ... </w:t>
      </w:r>
    </w:p>
    <w:p w14:paraId="3F674B4A"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Perfumes, toilet waters and eau de Cologne</w:t>
      </w:r>
    </w:p>
    <w:p w14:paraId="78C02B73"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(7).</w:t>
      </w:r>
      <w:r w:rsidRPr="005C043B">
        <w:rPr>
          <w:rFonts w:ascii="Times New Roman" w:hAnsi="Times New Roman" w:cs="Times New Roman"/>
          <w:sz w:val="22"/>
          <w:szCs w:val="22"/>
        </w:rPr>
        <w:tab/>
        <w:t xml:space="preserve"> Sản phẩm dùng để tắm hoặc gội (muối, xà phòng, dầu, gel, sữa ...)  </w:t>
      </w:r>
    </w:p>
    <w:p w14:paraId="7F4FDC40"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Bath or shower preparations (salts, foams, oils. gels, lotions etc.)</w:t>
      </w:r>
    </w:p>
    <w:p w14:paraId="35C17EA8"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(8).</w:t>
      </w:r>
      <w:r w:rsidRPr="005C043B">
        <w:rPr>
          <w:rFonts w:ascii="Times New Roman" w:hAnsi="Times New Roman" w:cs="Times New Roman"/>
          <w:sz w:val="22"/>
          <w:szCs w:val="22"/>
        </w:rPr>
        <w:tab/>
        <w:t xml:space="preserve"> Sản phẩm tẩy lông </w:t>
      </w:r>
    </w:p>
    <w:p w14:paraId="5B24D32A"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Depilatories</w:t>
      </w:r>
    </w:p>
    <w:p w14:paraId="2EC5CDD2"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(9).</w:t>
      </w:r>
      <w:r w:rsidRPr="005C043B">
        <w:rPr>
          <w:rFonts w:ascii="Times New Roman" w:hAnsi="Times New Roman" w:cs="Times New Roman"/>
          <w:sz w:val="22"/>
          <w:szCs w:val="22"/>
        </w:rPr>
        <w:tab/>
        <w:t xml:space="preserve"> Sản phẩm khử mùi và chống mùi. </w:t>
      </w:r>
    </w:p>
    <w:p w14:paraId="7575C9C7"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Deodorants and anti-perspirants</w:t>
      </w:r>
    </w:p>
    <w:p w14:paraId="42CAC4FD"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(10). Sản phẩm chăm sóc tóc</w:t>
      </w:r>
    </w:p>
    <w:p w14:paraId="77F3F4C0"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Hair care products</w:t>
      </w:r>
    </w:p>
    <w:p w14:paraId="65015798"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w:t>
      </w:r>
      <w:r w:rsidRPr="005C043B">
        <w:rPr>
          <w:rFonts w:ascii="Times New Roman" w:hAnsi="Times New Roman" w:cs="Times New Roman"/>
          <w:sz w:val="22"/>
          <w:szCs w:val="22"/>
        </w:rPr>
        <w:tab/>
        <w:t>Nhuộm và tẩy màu tóc</w:t>
      </w:r>
    </w:p>
    <w:p w14:paraId="7F8A4725"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Hair tints and bleaches</w:t>
      </w:r>
    </w:p>
    <w:p w14:paraId="76D849FA"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w:t>
      </w:r>
      <w:r w:rsidRPr="005C043B">
        <w:rPr>
          <w:rFonts w:ascii="Times New Roman" w:hAnsi="Times New Roman" w:cs="Times New Roman"/>
          <w:sz w:val="22"/>
          <w:szCs w:val="22"/>
        </w:rPr>
        <w:tab/>
        <w:t>Uốn tóc, duỗi tóc, giữ nếp tóc</w:t>
      </w:r>
    </w:p>
    <w:p w14:paraId="629AFF9E"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for waving, straightening and fixing</w:t>
      </w:r>
    </w:p>
    <w:p w14:paraId="6F4D3DB7"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w:t>
      </w:r>
      <w:r w:rsidRPr="005C043B">
        <w:rPr>
          <w:rFonts w:ascii="Times New Roman" w:hAnsi="Times New Roman" w:cs="Times New Roman"/>
          <w:sz w:val="22"/>
          <w:szCs w:val="22"/>
        </w:rPr>
        <w:tab/>
        <w:t>Các sản phẩm định dạng tóc</w:t>
      </w:r>
    </w:p>
    <w:p w14:paraId="01459636"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Setting products</w:t>
      </w:r>
    </w:p>
    <w:p w14:paraId="65A04B7D"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w:t>
      </w:r>
      <w:r w:rsidRPr="005C043B">
        <w:rPr>
          <w:rFonts w:ascii="Times New Roman" w:hAnsi="Times New Roman" w:cs="Times New Roman"/>
          <w:sz w:val="22"/>
          <w:szCs w:val="22"/>
        </w:rPr>
        <w:tab/>
        <w:t>Sản phẩm làm sạch (sữa, bột, dầu gội)</w:t>
      </w:r>
    </w:p>
    <w:p w14:paraId="517CEB41"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Cleansing products (lotions, powders, shampoos)</w:t>
      </w:r>
    </w:p>
    <w:p w14:paraId="4059F0AF"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w:t>
      </w:r>
      <w:r w:rsidRPr="005C043B">
        <w:rPr>
          <w:rFonts w:ascii="Times New Roman" w:hAnsi="Times New Roman" w:cs="Times New Roman"/>
          <w:sz w:val="22"/>
          <w:szCs w:val="22"/>
        </w:rPr>
        <w:tab/>
        <w:t>Sản phẩm dưỡng tóc  (sữa, kem, dầu)</w:t>
      </w:r>
    </w:p>
    <w:p w14:paraId="55733BC5"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Conditioning products (lotions, creams, oils)</w:t>
      </w:r>
    </w:p>
    <w:p w14:paraId="40C8D85F"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w:t>
      </w:r>
      <w:r w:rsidRPr="005C043B">
        <w:rPr>
          <w:rFonts w:ascii="Times New Roman" w:hAnsi="Times New Roman" w:cs="Times New Roman"/>
          <w:sz w:val="22"/>
          <w:szCs w:val="22"/>
        </w:rPr>
        <w:tab/>
        <w:t xml:space="preserve">Các sản phẩm tạo kiểu tóc (sữa, keo xịt tóc, sáp) </w:t>
      </w:r>
    </w:p>
    <w:p w14:paraId="74218C40"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Hairdressing products (lotions, lacquers, brilliantines)</w:t>
      </w:r>
    </w:p>
    <w:p w14:paraId="460E67FD"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(11). Sản phẩm dùng cạo râu hoặc sau khi cạo râu (kem, xà phòng, sữa, ...)</w:t>
      </w:r>
    </w:p>
    <w:p w14:paraId="31B82EC0"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Shaving product (creams, foams, lotions, etc.)</w:t>
      </w:r>
    </w:p>
    <w:p w14:paraId="01E64D6D"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 xml:space="preserve">(12). Sản phẩm trang điểm và tẩy trang dùng cho mặt và mắt </w:t>
      </w:r>
    </w:p>
    <w:p w14:paraId="7B35019F"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for making-up and removing make-up from the face and the eyes</w:t>
      </w:r>
    </w:p>
    <w:p w14:paraId="3B8C255A"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(13). Sản phẩm dùng cho môi</w:t>
      </w:r>
    </w:p>
    <w:p w14:paraId="0A81D088"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intended for application to the lips</w:t>
      </w:r>
    </w:p>
    <w:p w14:paraId="312994EC" w14:textId="77777777" w:rsidR="00A01665" w:rsidRPr="005C043B" w:rsidRDefault="00A01665" w:rsidP="00A01665">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(14). Sản phẩm để chăm sóc răng và miệng</w:t>
      </w:r>
    </w:p>
    <w:p w14:paraId="2342FF52"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for care of the teeth and the mouth</w:t>
      </w:r>
    </w:p>
    <w:p w14:paraId="5C49C19B"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(15). Sản phẩm dùng để chăm sóc và tô điểm cho móng tay, móng chân</w:t>
      </w:r>
    </w:p>
    <w:p w14:paraId="149548D4"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for nail care and make-up</w:t>
      </w:r>
    </w:p>
    <w:p w14:paraId="3E17A79C"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(16). Sản phẩm dùng để vệ sinh bên ngoài cơ quan sinh dục</w:t>
      </w:r>
    </w:p>
    <w:p w14:paraId="2C85E729"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for external intimate hygiene</w:t>
      </w:r>
    </w:p>
    <w:p w14:paraId="2801E16B"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lastRenderedPageBreak/>
        <w:t xml:space="preserve">(17). Sản phẩm chống nắng </w:t>
      </w:r>
    </w:p>
    <w:p w14:paraId="6B319152"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Sunbathing products</w:t>
      </w:r>
    </w:p>
    <w:p w14:paraId="67A0F39E"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(18). Sản phẩm làm sạm da mà không cần tắm nắng</w:t>
      </w:r>
    </w:p>
    <w:p w14:paraId="24AEE5EB"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Products for tanning without sun</w:t>
      </w:r>
    </w:p>
    <w:p w14:paraId="64B722F7"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 xml:space="preserve">(19). Sản phẩm làm trắng da </w:t>
      </w:r>
    </w:p>
    <w:p w14:paraId="60C53937"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Skin whitening products</w:t>
      </w:r>
    </w:p>
    <w:p w14:paraId="0930EADF"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 xml:space="preserve">(20). Sản phẩm chống nhăn da </w:t>
      </w:r>
    </w:p>
    <w:p w14:paraId="34AF121A" w14:textId="77777777" w:rsidR="00A01665" w:rsidRPr="005C043B" w:rsidRDefault="00A01665" w:rsidP="005C043B">
      <w:pPr>
        <w:pStyle w:val="EndnoteText"/>
        <w:ind w:left="1080"/>
        <w:jc w:val="both"/>
        <w:rPr>
          <w:rFonts w:ascii="Times New Roman" w:hAnsi="Times New Roman" w:cs="Times New Roman"/>
          <w:sz w:val="22"/>
          <w:szCs w:val="22"/>
        </w:rPr>
      </w:pPr>
      <w:r w:rsidRPr="005C043B">
        <w:rPr>
          <w:rFonts w:ascii="Times New Roman" w:hAnsi="Times New Roman" w:cs="Times New Roman"/>
          <w:sz w:val="22"/>
          <w:szCs w:val="22"/>
        </w:rPr>
        <w:t>Anti-wrinkle products</w:t>
      </w:r>
    </w:p>
    <w:p w14:paraId="3B5645EA"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3</w:t>
      </w:r>
      <w:r w:rsidRPr="005C043B">
        <w:rPr>
          <w:rFonts w:ascii="Times New Roman" w:hAnsi="Times New Roman" w:cs="Times New Roman"/>
          <w:sz w:val="24"/>
          <w:szCs w:val="22"/>
        </w:rPr>
        <w:t xml:space="preserve"> Là thông tin về chức năng hoặc công dụng của sản phẩm.</w:t>
      </w:r>
    </w:p>
    <w:p w14:paraId="77C4ED02"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4</w:t>
      </w:r>
      <w:r w:rsidRPr="005C043B">
        <w:rPr>
          <w:rFonts w:ascii="Times New Roman" w:hAnsi="Times New Roman" w:cs="Times New Roman"/>
          <w:sz w:val="24"/>
          <w:szCs w:val="22"/>
        </w:rPr>
        <w:t xml:space="preserve"> Chỉ lựa chọn một dạng thích hợp nhất trong 4 dạng sản phẩm:</w:t>
      </w:r>
    </w:p>
    <w:p w14:paraId="58C55F1C" w14:textId="77777777" w:rsidR="00A01665" w:rsidRPr="005C043B" w:rsidRDefault="00A01665"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rPr>
        <w:t>- “Dạng đơn lẻ” được trình bày trong một dạng đóng gói đơn lẻ.</w:t>
      </w:r>
    </w:p>
    <w:p w14:paraId="26DE98E7" w14:textId="77777777" w:rsidR="00A01665" w:rsidRPr="005C043B" w:rsidRDefault="00A01665"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rPr>
        <w:t>- “Một nhóm các màu” là một nhóm các sản phẩm mỹ phẩm có thành phần tương tự nhau và được sản xuất bởi cùng một cơ sở sản xuất, có cùng mục đích sử dụng, nhưng có màu sắc khác nhau nhưng không phải là dạng đóng gói kết hợp của các dạng sản phẩm khác nhau.</w:t>
      </w:r>
    </w:p>
    <w:p w14:paraId="449CA6B1" w14:textId="77777777" w:rsidR="00A01665" w:rsidRPr="005C043B" w:rsidRDefault="00A01665"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rPr>
        <w:t>- “Bảng các màu trong một dạng sản phẩm” là một nhóm các sản phẩm mỹ phẩm được đóng trong một loạt các bảng.</w:t>
      </w:r>
    </w:p>
    <w:p w14:paraId="48B3A6CC" w14:textId="77777777" w:rsidR="00A01665" w:rsidRPr="005C043B" w:rsidRDefault="00A01665"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rPr>
        <w:t>- “Các sản phẩm phối hợp trong một bộ sản phẩm” là các dạng sản phẩm giống hoặc khác nhau và được bán trong cùng một bao gói. Không thể bán riêng từng loại.</w:t>
      </w:r>
    </w:p>
    <w:p w14:paraId="2F12B96D"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5</w:t>
      </w:r>
      <w:r w:rsidRPr="005C043B">
        <w:rPr>
          <w:rFonts w:ascii="Times New Roman" w:hAnsi="Times New Roman" w:cs="Times New Roman"/>
          <w:sz w:val="24"/>
          <w:szCs w:val="22"/>
        </w:rPr>
        <w:t xml:space="preserve"> Có thể có trên một công ty sản xuất hoặc đóng gói cho một sản phẩm (là các công ty tham gia các công đoạn sản xuất để sản xuất ra một sản phẩm hoàn chỉnh). Phải nêu rõ tên và địa chỉ đầy đủ của từng công ty (trường hợp địa chỉ trụ sở chính khác địa chỉ cơ sở sản xuất thì phải khai báo cả hai).</w:t>
      </w:r>
    </w:p>
    <w:p w14:paraId="7C6051DA"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6</w:t>
      </w:r>
      <w:r w:rsidRPr="005C043B">
        <w:rPr>
          <w:rFonts w:ascii="Times New Roman" w:hAnsi="Times New Roman" w:cs="Times New Roman"/>
          <w:sz w:val="24"/>
          <w:szCs w:val="22"/>
        </w:rPr>
        <w:t xml:space="preserve"> Công ty sản xuất là công ty tham gia vào bất kỳ giai đoạn nào của quá trình tạo ra sản phẩm mỹ phẩm. Quá trình sản xuất bao gồm tất cả các giai đoạn từ sản xuất bán thành phẩm và thành phẩm, xây dựng công thức và sản xuất (ví dụ như nghiền, trộn, gói và hoặc đóng gói), kiểm tra chất lượng, xuất xưởng và các quá trình kiểm soát liên quan.</w:t>
      </w:r>
    </w:p>
    <w:p w14:paraId="16310E6F"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7</w:t>
      </w:r>
      <w:r w:rsidRPr="005C043B">
        <w:rPr>
          <w:rFonts w:ascii="Times New Roman" w:hAnsi="Times New Roman" w:cs="Times New Roman"/>
          <w:sz w:val="24"/>
          <w:szCs w:val="22"/>
        </w:rPr>
        <w:t xml:space="preserve"> Công ty đóng gói chính là công ty tham gia vào quá trình đóng gói sản phẩm vào bao bì đóng gói chính/ trực tiếp, bao bì này được hoặc sẽ được dán nhãn trước khi sản phẩm được bán hoặc phân phối.</w:t>
      </w:r>
    </w:p>
    <w:p w14:paraId="73038413"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8</w:t>
      </w:r>
      <w:r w:rsidRPr="005C043B">
        <w:rPr>
          <w:rFonts w:ascii="Times New Roman" w:hAnsi="Times New Roman" w:cs="Times New Roman"/>
          <w:sz w:val="24"/>
          <w:szCs w:val="22"/>
        </w:rPr>
        <w:t xml:space="preserve"> Công ty đóng gói thứ cấp là công ty chỉ tham gia vào quá trình dán nhãn cho bao gói mà sản phẩm đã được đóng vào trong bao gói chính, hoặc đóng bao gói chính vào trong hộp carton, sau đó dán nhãn, trước khi bán hoặc phân phối.</w:t>
      </w:r>
    </w:p>
    <w:p w14:paraId="68EEBF3E"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9</w:t>
      </w:r>
      <w:r w:rsidRPr="005C043B">
        <w:rPr>
          <w:rFonts w:ascii="Times New Roman" w:hAnsi="Times New Roman" w:cs="Times New Roman"/>
          <w:sz w:val="24"/>
          <w:szCs w:val="22"/>
        </w:rPr>
        <w:t xml:space="preserve"> Là nước xuất khẩu sản phẩm vào Việt Nam.</w:t>
      </w:r>
    </w:p>
    <w:p w14:paraId="2A2B8E8F" w14:textId="77777777" w:rsidR="00A01665" w:rsidRPr="005C043B" w:rsidRDefault="00A01665" w:rsidP="005C043B">
      <w:pPr>
        <w:pStyle w:val="EndnoteText"/>
        <w:jc w:val="both"/>
        <w:rPr>
          <w:rFonts w:ascii="Times New Roman" w:hAnsi="Times New Roman" w:cs="Times New Roman"/>
          <w:sz w:val="24"/>
          <w:szCs w:val="22"/>
        </w:rPr>
      </w:pPr>
      <w:r w:rsidRPr="005C043B">
        <w:rPr>
          <w:rStyle w:val="EndnoteReference"/>
          <w:rFonts w:ascii="Times New Roman" w:hAnsi="Times New Roman" w:cs="Times New Roman"/>
          <w:sz w:val="24"/>
          <w:szCs w:val="22"/>
        </w:rPr>
        <w:t>1</w:t>
      </w:r>
      <w:r w:rsidRPr="005C043B">
        <w:rPr>
          <w:rFonts w:ascii="Times New Roman" w:hAnsi="Times New Roman" w:cs="Times New Roman"/>
          <w:sz w:val="24"/>
          <w:szCs w:val="22"/>
          <w:vertAlign w:val="superscript"/>
        </w:rPr>
        <w:t>0</w:t>
      </w:r>
      <w:r w:rsidRPr="005C043B">
        <w:rPr>
          <w:rFonts w:ascii="Times New Roman" w:hAnsi="Times New Roman" w:cs="Times New Roman"/>
          <w:sz w:val="24"/>
          <w:szCs w:val="22"/>
        </w:rPr>
        <w:t xml:space="preserve"> Người đại diện cho công ty để nộp hồ sơ công bố phải có đủ trình độ và kinh nghiệm theo quy định của luật pháp và luật hành nghề của Việt Nam, là người đại diện theo pháp luật của công ty nêu trên Giấy chứng nhận đăng ký doanh nghiệp hoặc Giấy chứng nhận đăng ký hộ kinh doanh.</w:t>
      </w:r>
    </w:p>
    <w:p w14:paraId="6D3CA8A0" w14:textId="77777777" w:rsidR="004578EA" w:rsidRPr="005C043B" w:rsidRDefault="004578EA"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vertAlign w:val="superscript"/>
        </w:rPr>
        <w:t>11</w:t>
      </w:r>
      <w:r w:rsidRPr="005C043B">
        <w:rPr>
          <w:rFonts w:ascii="Times New Roman" w:hAnsi="Times New Roman" w:cs="Times New Roman"/>
          <w:sz w:val="24"/>
          <w:szCs w:val="22"/>
        </w:rPr>
        <w:t xml:space="preserve"> Nồng độ của các thành phần phải được công bố nếu như đó là các thành phần nằm trong danh mục hạn chế sử dụng được xác định trong các Phụ lục của Hiệp định mỹ phẩm ASEAN.</w:t>
      </w:r>
    </w:p>
    <w:p w14:paraId="4B1E03AD" w14:textId="77777777" w:rsidR="004578EA" w:rsidRPr="005C043B" w:rsidRDefault="004578EA"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rPr>
        <w:t>Đối với các chất có quy định giới hạn nồng độ, hàm lượng có thể được sử dụng với mục đích khác nhau theo quy định tại các Phụ lục của Hiệp định mỹ phẩm ASEAN, phải kê khai rõ vai trò của chất đó tại cột Ghi chú.</w:t>
      </w:r>
    </w:p>
    <w:p w14:paraId="0DB289B9" w14:textId="597FDFEF" w:rsidR="004578EA" w:rsidRPr="005C043B" w:rsidRDefault="004578EA" w:rsidP="005C043B">
      <w:pPr>
        <w:pStyle w:val="EndnoteText"/>
        <w:jc w:val="both"/>
        <w:rPr>
          <w:rFonts w:ascii="Times New Roman" w:hAnsi="Times New Roman" w:cs="Times New Roman"/>
          <w:sz w:val="24"/>
          <w:szCs w:val="22"/>
        </w:rPr>
      </w:pPr>
      <w:r w:rsidRPr="005C043B">
        <w:rPr>
          <w:rFonts w:ascii="Times New Roman" w:hAnsi="Times New Roman" w:cs="Times New Roman"/>
          <w:sz w:val="24"/>
          <w:szCs w:val="22"/>
        </w:rPr>
        <w:t>Đối với các chất có quy định giới hạn hoặc yêu cầu khác theo quy định tại các Phụ lục của Hiệp định mỹ phẩm ASEAN, phải nêu rõ nội dung đáp ứng theo quy định tại các Phụ lục của Hiệp định mỹ phẩm ASEAN tại cột Ghi chú.</w:t>
      </w:r>
    </w:p>
    <w:p w14:paraId="6408C00A" w14:textId="77777777" w:rsidR="00A01665" w:rsidRPr="005C043B" w:rsidRDefault="00A01665" w:rsidP="005C043B">
      <w:pPr>
        <w:spacing w:after="0" w:line="240" w:lineRule="auto"/>
        <w:rPr>
          <w:rFonts w:ascii="Times New Roman" w:hAnsi="Times New Roman" w:cs="Times New Roman"/>
        </w:rPr>
      </w:pPr>
    </w:p>
    <w:p w14:paraId="5FC5000C" w14:textId="2FF6F1A7" w:rsidR="00A01665" w:rsidRPr="005C043B" w:rsidRDefault="00A01665" w:rsidP="00581834">
      <w:pPr>
        <w:tabs>
          <w:tab w:val="left" w:pos="5340"/>
        </w:tabs>
        <w:rPr>
          <w:sz w:val="20"/>
          <w:szCs w:val="20"/>
        </w:rPr>
      </w:pPr>
      <w:bookmarkStart w:id="0" w:name="_GoBack"/>
      <w:bookmarkEnd w:id="0"/>
    </w:p>
    <w:p w14:paraId="239FA91F" w14:textId="77777777" w:rsidR="000E2EE2" w:rsidRPr="005C043B" w:rsidRDefault="000E2EE2">
      <w:pPr>
        <w:rPr>
          <w:sz w:val="20"/>
          <w:szCs w:val="20"/>
        </w:rPr>
      </w:pPr>
    </w:p>
    <w:sectPr w:rsidR="000E2EE2" w:rsidRPr="005C04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368FD" w14:textId="77777777" w:rsidR="00456651" w:rsidRPr="005C043B" w:rsidRDefault="00456651" w:rsidP="00A01665">
      <w:pPr>
        <w:spacing w:after="0" w:line="240" w:lineRule="auto"/>
        <w:rPr>
          <w:sz w:val="20"/>
          <w:szCs w:val="20"/>
        </w:rPr>
      </w:pPr>
      <w:r w:rsidRPr="005C043B">
        <w:rPr>
          <w:sz w:val="20"/>
          <w:szCs w:val="20"/>
        </w:rPr>
        <w:separator/>
      </w:r>
    </w:p>
  </w:endnote>
  <w:endnote w:type="continuationSeparator" w:id="0">
    <w:p w14:paraId="6BA8F330" w14:textId="77777777" w:rsidR="00456651" w:rsidRPr="005C043B" w:rsidRDefault="00456651" w:rsidP="00A01665">
      <w:pPr>
        <w:spacing w:after="0" w:line="240" w:lineRule="auto"/>
        <w:rPr>
          <w:sz w:val="20"/>
          <w:szCs w:val="20"/>
        </w:rPr>
      </w:pPr>
      <w:r w:rsidRPr="005C043B">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Arial">
    <w:altName w:val="Calibri"/>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9EC98" w14:textId="77777777" w:rsidR="00456651" w:rsidRPr="005C043B" w:rsidRDefault="00456651" w:rsidP="00A01665">
      <w:pPr>
        <w:spacing w:after="0" w:line="240" w:lineRule="auto"/>
        <w:rPr>
          <w:sz w:val="20"/>
          <w:szCs w:val="20"/>
        </w:rPr>
      </w:pPr>
      <w:r w:rsidRPr="005C043B">
        <w:rPr>
          <w:sz w:val="20"/>
          <w:szCs w:val="20"/>
        </w:rPr>
        <w:separator/>
      </w:r>
    </w:p>
  </w:footnote>
  <w:footnote w:type="continuationSeparator" w:id="0">
    <w:p w14:paraId="38623CD8" w14:textId="77777777" w:rsidR="00456651" w:rsidRPr="005C043B" w:rsidRDefault="00456651" w:rsidP="00A01665">
      <w:pPr>
        <w:spacing w:after="0" w:line="240" w:lineRule="auto"/>
        <w:rPr>
          <w:sz w:val="20"/>
          <w:szCs w:val="20"/>
        </w:rPr>
      </w:pPr>
      <w:r w:rsidRPr="005C043B">
        <w:rPr>
          <w:sz w:val="20"/>
          <w:szCs w:val="20"/>
        </w:rPr>
        <w:continuationSeparator/>
      </w:r>
    </w:p>
  </w:footnote>
  <w:footnote w:id="1">
    <w:p w14:paraId="44AE7E53" w14:textId="77777777" w:rsidR="00A01665" w:rsidRPr="005C043B" w:rsidRDefault="00A01665" w:rsidP="00A01665">
      <w:pPr>
        <w:tabs>
          <w:tab w:val="left" w:pos="284"/>
        </w:tabs>
        <w:spacing w:after="0" w:line="240" w:lineRule="auto"/>
        <w:jc w:val="both"/>
        <w:rPr>
          <w:rFonts w:ascii="Times New Roman" w:eastAsia="Times New Roman" w:hAnsi="Times New Roman" w:cs="Times New Roman"/>
          <w:iCs/>
          <w:sz w:val="17"/>
          <w:szCs w:val="17"/>
        </w:rPr>
      </w:pPr>
      <w:r w:rsidRPr="005C043B">
        <w:rPr>
          <w:rStyle w:val="FootnoteReference"/>
          <w:sz w:val="20"/>
          <w:szCs w:val="20"/>
        </w:rPr>
        <w:footnoteRef/>
      </w:r>
      <w:r w:rsidRPr="005C043B">
        <w:rPr>
          <w:sz w:val="20"/>
          <w:szCs w:val="20"/>
        </w:rPr>
        <w:t xml:space="preserve"> </w:t>
      </w:r>
      <w:r w:rsidRPr="005C043B">
        <w:rPr>
          <w:rFonts w:ascii="Times New Roman" w:eastAsia="Times New Roman" w:hAnsi="Times New Roman" w:cs="Times New Roman"/>
          <w:sz w:val="17"/>
          <w:szCs w:val="17"/>
        </w:rPr>
        <w:t>Như đó được định nghĩa rõ ràng trong tài liệu hướng dẫn cho các công ty về báo cáo tác dụng phụ của sản phẩm mỹ phẩm</w:t>
      </w:r>
      <w:r w:rsidRPr="005C043B">
        <w:rPr>
          <w:rFonts w:ascii="Times New Roman" w:eastAsia="Times New Roman" w:hAnsi="Times New Roman" w:cs="Times New Roman"/>
          <w:iCs/>
          <w:sz w:val="17"/>
          <w:szCs w:val="17"/>
        </w:rPr>
        <w:t xml:space="preserve">.                </w:t>
      </w:r>
    </w:p>
    <w:p w14:paraId="75311529" w14:textId="77777777" w:rsidR="00A01665" w:rsidRPr="005C043B" w:rsidRDefault="00A01665" w:rsidP="00A01665">
      <w:pPr>
        <w:tabs>
          <w:tab w:val="left" w:pos="284"/>
        </w:tabs>
        <w:spacing w:after="0" w:line="240" w:lineRule="auto"/>
        <w:jc w:val="both"/>
        <w:rPr>
          <w:rFonts w:ascii="Times New Roman" w:eastAsia="Times New Roman" w:hAnsi="Times New Roman" w:cs="Times New Roman"/>
          <w:iCs/>
          <w:sz w:val="17"/>
          <w:szCs w:val="17"/>
        </w:rPr>
      </w:pPr>
      <w:r w:rsidRPr="005C043B">
        <w:rPr>
          <w:rFonts w:ascii="Times New Roman" w:eastAsia="Times New Roman" w:hAnsi="Times New Roman" w:cs="Times New Roman"/>
          <w:iCs/>
          <w:sz w:val="17"/>
          <w:szCs w:val="17"/>
        </w:rPr>
        <w:t xml:space="preserve">  As defined in the Guide Manual for the Industry on Adverse Event Reporting of Cosmetics Products.</w:t>
      </w:r>
    </w:p>
  </w:footnote>
  <w:footnote w:id="2">
    <w:p w14:paraId="7705AC05" w14:textId="77777777" w:rsidR="00A01665" w:rsidRPr="005C043B" w:rsidRDefault="00A01665" w:rsidP="00A01665">
      <w:pPr>
        <w:tabs>
          <w:tab w:val="left" w:pos="0"/>
        </w:tabs>
        <w:spacing w:after="0" w:line="240" w:lineRule="auto"/>
        <w:jc w:val="both"/>
        <w:rPr>
          <w:rFonts w:ascii="Times New Roman" w:eastAsia="Times New Roman" w:hAnsi="Times New Roman" w:cs="Times New Roman"/>
          <w:iCs/>
          <w:sz w:val="17"/>
          <w:szCs w:val="17"/>
        </w:rPr>
      </w:pPr>
      <w:r w:rsidRPr="005C043B">
        <w:rPr>
          <w:rStyle w:val="FootnoteReference"/>
          <w:sz w:val="20"/>
          <w:szCs w:val="20"/>
        </w:rPr>
        <w:footnoteRef/>
      </w:r>
      <w:r w:rsidRPr="005C043B">
        <w:rPr>
          <w:sz w:val="20"/>
          <w:szCs w:val="20"/>
        </w:rPr>
        <w:t xml:space="preserve"> </w:t>
      </w:r>
      <w:r w:rsidRPr="005C043B">
        <w:rPr>
          <w:rFonts w:ascii="Times New Roman" w:eastAsia="Times New Roman" w:hAnsi="Times New Roman" w:cs="Times New Roman"/>
          <w:sz w:val="17"/>
          <w:szCs w:val="17"/>
        </w:rPr>
        <w:t xml:space="preserve">Trình bày tại Phụ lục I trong tài liệu hướng dẫn cho các công ty về báo cáo tác dụng phụ của sản phẩm mỹ phẩm.                       </w:t>
      </w:r>
    </w:p>
    <w:p w14:paraId="2FA52BD6" w14:textId="77777777" w:rsidR="00A01665" w:rsidRPr="005C043B" w:rsidRDefault="00A01665" w:rsidP="00A01665">
      <w:pPr>
        <w:pStyle w:val="FootnoteText"/>
        <w:rPr>
          <w:sz w:val="18"/>
          <w:szCs w:val="18"/>
        </w:rPr>
      </w:pPr>
      <w:r w:rsidRPr="005C043B">
        <w:rPr>
          <w:rFonts w:ascii="Times New Roman" w:eastAsia="Times New Roman" w:hAnsi="Times New Roman"/>
          <w:iCs/>
          <w:sz w:val="17"/>
          <w:szCs w:val="17"/>
        </w:rPr>
        <w:t xml:space="preserve">  Set out in Appendix I to the Guide Manual for the Industry on Adverse Event Reporting of Cosmetics Products.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E55B9"/>
    <w:multiLevelType w:val="multilevel"/>
    <w:tmpl w:val="DFFA3B0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26900EC"/>
    <w:multiLevelType w:val="hybridMultilevel"/>
    <w:tmpl w:val="2E829DF2"/>
    <w:lvl w:ilvl="0" w:tplc="24A89D22">
      <w:start w:val="1"/>
      <w:numFmt w:val="decimal"/>
      <w:lvlText w:val="%1."/>
      <w:lvlJc w:val="left"/>
      <w:pPr>
        <w:tabs>
          <w:tab w:val="num" w:pos="450"/>
        </w:tabs>
        <w:ind w:left="450" w:hanging="450"/>
      </w:pPr>
    </w:lvl>
    <w:lvl w:ilvl="1" w:tplc="04090019">
      <w:start w:val="1"/>
      <w:numFmt w:val="lowerLetter"/>
      <w:lvlText w:val="%2."/>
      <w:lvlJc w:val="left"/>
      <w:pPr>
        <w:tabs>
          <w:tab w:val="num" w:pos="1080"/>
        </w:tabs>
        <w:ind w:left="1080" w:hanging="360"/>
      </w:pPr>
    </w:lvl>
    <w:lvl w:ilvl="2" w:tplc="CD943358">
      <w:numFmt w:val="bullet"/>
      <w:lvlText w:val="-"/>
      <w:lvlJc w:val="left"/>
      <w:pPr>
        <w:tabs>
          <w:tab w:val="num" w:pos="1980"/>
        </w:tabs>
        <w:ind w:left="1980" w:hanging="360"/>
      </w:pPr>
      <w:rPr>
        <w:rFonts w:ascii=".VnArial" w:eastAsia="Times New Roman" w:hAnsi=".VnAria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95709F3"/>
    <w:multiLevelType w:val="singleLevel"/>
    <w:tmpl w:val="BB4E531E"/>
    <w:lvl w:ilvl="0">
      <w:start w:val="1"/>
      <w:numFmt w:val="decimal"/>
      <w:lvlText w:val="%1."/>
      <w:lvlJc w:val="left"/>
      <w:pPr>
        <w:tabs>
          <w:tab w:val="num" w:pos="810"/>
        </w:tabs>
        <w:ind w:left="810" w:hanging="360"/>
      </w:pPr>
    </w:lvl>
  </w:abstractNum>
  <w:abstractNum w:abstractNumId="3">
    <w:nsid w:val="58463D28"/>
    <w:multiLevelType w:val="multilevel"/>
    <w:tmpl w:val="FABEEF60"/>
    <w:lvl w:ilvl="0">
      <w:start w:val="1"/>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numFmt w:val="none"/>
      <w:lvlText w:val=""/>
      <w:lvlJc w:val="left"/>
      <w:pPr>
        <w:tabs>
          <w:tab w:val="num" w:pos="360"/>
        </w:tabs>
      </w:pPr>
    </w:lvl>
    <w:lvl w:ilvl="5">
      <w:start w:val="1"/>
      <w:numFmt w:val="decimal"/>
      <w:lvlText w:val="%1.%2.%3.%4.%5.%6"/>
      <w:lvlJc w:val="left"/>
      <w:pPr>
        <w:tabs>
          <w:tab w:val="num" w:pos="1080"/>
        </w:tabs>
        <w:ind w:left="1080" w:hanging="1080"/>
      </w:pPr>
    </w:lvl>
    <w:lvl w:ilvl="6">
      <w:numFmt w:val="none"/>
      <w:lvlText w:val=""/>
      <w:lvlJc w:val="left"/>
      <w:pPr>
        <w:tabs>
          <w:tab w:val="num" w:pos="360"/>
        </w:tabs>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5E1D3A82"/>
    <w:multiLevelType w:val="multilevel"/>
    <w:tmpl w:val="FABEEF60"/>
    <w:lvl w:ilvl="0">
      <w:start w:val="1"/>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numFmt w:val="none"/>
      <w:lvlText w:val=""/>
      <w:lvlJc w:val="left"/>
      <w:pPr>
        <w:tabs>
          <w:tab w:val="num" w:pos="360"/>
        </w:tabs>
      </w:pPr>
    </w:lvl>
    <w:lvl w:ilvl="5">
      <w:start w:val="1"/>
      <w:numFmt w:val="decimal"/>
      <w:lvlText w:val="%1.%2.%3.%4.%5.%6"/>
      <w:lvlJc w:val="left"/>
      <w:pPr>
        <w:tabs>
          <w:tab w:val="num" w:pos="1080"/>
        </w:tabs>
        <w:ind w:left="1080" w:hanging="1080"/>
      </w:pPr>
    </w:lvl>
    <w:lvl w:ilvl="6">
      <w:numFmt w:val="none"/>
      <w:lvlText w:val=""/>
      <w:lvlJc w:val="left"/>
      <w:pPr>
        <w:tabs>
          <w:tab w:val="num" w:pos="360"/>
        </w:tabs>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62C67EDE"/>
    <w:multiLevelType w:val="hybridMultilevel"/>
    <w:tmpl w:val="BFE68272"/>
    <w:lvl w:ilvl="0" w:tplc="1A42C23A">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7494152E"/>
    <w:multiLevelType w:val="multilevel"/>
    <w:tmpl w:val="B0E61E40"/>
    <w:lvl w:ilvl="0">
      <w:start w:val="2"/>
      <w:numFmt w:val="decimal"/>
      <w:lvlText w:val="%1."/>
      <w:lvlJc w:val="left"/>
      <w:pPr>
        <w:tabs>
          <w:tab w:val="num" w:pos="720"/>
        </w:tabs>
        <w:ind w:left="720" w:hanging="720"/>
      </w:pPr>
      <w:rPr>
        <w:b w:val="0"/>
        <w:bCs w:val="0"/>
        <w:i w:val="0"/>
        <w:iCs w:val="0"/>
      </w:rPr>
    </w:lvl>
    <w:lvl w:ilvl="1">
      <w:start w:val="1"/>
      <w:numFmt w:val="lowerLetter"/>
      <w:lvlText w:val="%2."/>
      <w:lvlJc w:val="left"/>
      <w:pPr>
        <w:tabs>
          <w:tab w:val="num" w:pos="990"/>
        </w:tabs>
        <w:ind w:left="990" w:hanging="360"/>
      </w:pPr>
    </w:lvl>
    <w:lvl w:ilvl="2">
      <w:start w:val="1"/>
      <w:numFmt w:val="lowerRoman"/>
      <w:lvlText w:val="%3."/>
      <w:lvlJc w:val="right"/>
      <w:pPr>
        <w:tabs>
          <w:tab w:val="num" w:pos="1710"/>
        </w:tabs>
        <w:ind w:left="1710" w:hanging="180"/>
      </w:pPr>
    </w:lvl>
    <w:lvl w:ilvl="3">
      <w:start w:val="1"/>
      <w:numFmt w:val="decimal"/>
      <w:lvlText w:val="%4."/>
      <w:lvlJc w:val="left"/>
      <w:pPr>
        <w:tabs>
          <w:tab w:val="num" w:pos="2430"/>
        </w:tabs>
        <w:ind w:left="2430" w:hanging="360"/>
      </w:pPr>
    </w:lvl>
    <w:lvl w:ilvl="4">
      <w:start w:val="1"/>
      <w:numFmt w:val="lowerLetter"/>
      <w:lvlText w:val="%5."/>
      <w:lvlJc w:val="left"/>
      <w:pPr>
        <w:tabs>
          <w:tab w:val="num" w:pos="3150"/>
        </w:tabs>
        <w:ind w:left="3150" w:hanging="360"/>
      </w:pPr>
    </w:lvl>
    <w:lvl w:ilvl="5">
      <w:start w:val="1"/>
      <w:numFmt w:val="lowerRoman"/>
      <w:lvlText w:val="%6."/>
      <w:lvlJc w:val="right"/>
      <w:pPr>
        <w:tabs>
          <w:tab w:val="num" w:pos="3870"/>
        </w:tabs>
        <w:ind w:left="3870" w:hanging="180"/>
      </w:pPr>
    </w:lvl>
    <w:lvl w:ilvl="6">
      <w:start w:val="1"/>
      <w:numFmt w:val="decimal"/>
      <w:lvlText w:val="%7."/>
      <w:lvlJc w:val="left"/>
      <w:pPr>
        <w:tabs>
          <w:tab w:val="num" w:pos="4590"/>
        </w:tabs>
        <w:ind w:left="4590" w:hanging="360"/>
      </w:pPr>
    </w:lvl>
    <w:lvl w:ilvl="7">
      <w:start w:val="1"/>
      <w:numFmt w:val="lowerLetter"/>
      <w:lvlText w:val="%8."/>
      <w:lvlJc w:val="left"/>
      <w:pPr>
        <w:tabs>
          <w:tab w:val="num" w:pos="5310"/>
        </w:tabs>
        <w:ind w:left="5310" w:hanging="360"/>
      </w:pPr>
    </w:lvl>
    <w:lvl w:ilvl="8">
      <w:start w:val="1"/>
      <w:numFmt w:val="lowerRoman"/>
      <w:lvlText w:val="%9."/>
      <w:lvlJc w:val="right"/>
      <w:pPr>
        <w:tabs>
          <w:tab w:val="num" w:pos="6030"/>
        </w:tabs>
        <w:ind w:left="6030" w:hanging="180"/>
      </w:pPr>
    </w:lvl>
  </w:abstractNum>
  <w:num w:numId="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FCF"/>
    <w:rsid w:val="0001696A"/>
    <w:rsid w:val="000E2EE2"/>
    <w:rsid w:val="003567AF"/>
    <w:rsid w:val="00456651"/>
    <w:rsid w:val="004578EA"/>
    <w:rsid w:val="00581834"/>
    <w:rsid w:val="00583E9D"/>
    <w:rsid w:val="005A55EC"/>
    <w:rsid w:val="005C043B"/>
    <w:rsid w:val="005F2D19"/>
    <w:rsid w:val="00717453"/>
    <w:rsid w:val="008C1E62"/>
    <w:rsid w:val="009A13D5"/>
    <w:rsid w:val="00A01665"/>
    <w:rsid w:val="00A92EEC"/>
    <w:rsid w:val="00AD3FCF"/>
    <w:rsid w:val="00E97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7A8A"/>
  <w15:chartTrackingRefBased/>
  <w15:docId w15:val="{836B8CBC-5C25-4052-909D-2688E4DF5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FCF"/>
    <w:pPr>
      <w:spacing w:after="200" w:line="276" w:lineRule="auto"/>
    </w:pPr>
    <w:rPr>
      <w:rFonts w:asciiTheme="minorHAnsi" w:hAnsiTheme="minorHAnsi" w:cstheme="minorBidi"/>
      <w:sz w:val="22"/>
      <w:szCs w:val="22"/>
    </w:rPr>
  </w:style>
  <w:style w:type="paragraph" w:styleId="Heading1">
    <w:name w:val="heading 1"/>
    <w:basedOn w:val="Normal"/>
    <w:next w:val="Normal"/>
    <w:link w:val="Heading1Char"/>
    <w:autoRedefine/>
    <w:rsid w:val="005A55EC"/>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autoRedefine/>
    <w:unhideWhenUsed/>
    <w:qFormat/>
    <w:rsid w:val="005A55EC"/>
    <w:pPr>
      <w:keepNext/>
      <w:jc w:val="both"/>
      <w:outlineLvl w:val="1"/>
    </w:pPr>
    <w:rPr>
      <w:rFonts w:asciiTheme="majorHAnsi" w:eastAsiaTheme="majorEastAsia" w:hAnsiTheme="majorHAnsi" w:cstheme="majorBidi"/>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55EC"/>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rsid w:val="005A55EC"/>
    <w:rPr>
      <w:rFonts w:asciiTheme="majorHAnsi" w:eastAsiaTheme="majorEastAsia" w:hAnsiTheme="majorHAnsi" w:cstheme="majorBidi"/>
      <w:b/>
      <w:bCs/>
      <w:iCs/>
      <w:sz w:val="28"/>
      <w:szCs w:val="28"/>
    </w:rPr>
  </w:style>
  <w:style w:type="paragraph" w:styleId="ListParagraph">
    <w:name w:val="List Paragraph"/>
    <w:aliases w:val="ANNEX,List Paragraph2,bullet,bullet 1,List Paragraph 1,List Paragraph1,Norm,abc,Nga 3,Đoạn của Danh sách,List Paragraph11,Paragraph,List Paragraph111,List Paragraph1111,Đoạn c𞹺Danh sách,List Paragraph11111,List Paragraph111111,liet k"/>
    <w:basedOn w:val="Normal"/>
    <w:link w:val="ListParagraphChar"/>
    <w:uiPriority w:val="34"/>
    <w:qFormat/>
    <w:rsid w:val="00AD3FCF"/>
    <w:pPr>
      <w:ind w:left="720"/>
      <w:contextualSpacing/>
    </w:pPr>
  </w:style>
  <w:style w:type="character" w:customStyle="1" w:styleId="ListParagraphChar">
    <w:name w:val="List Paragraph Char"/>
    <w:aliases w:val="ANNEX Char,List Paragraph2 Char,bullet Char,bullet 1 Char,List Paragraph 1 Char,List Paragraph1 Char,Norm Char,abc Char,Nga 3 Char,Đoạn của Danh sách Char,List Paragraph11 Char,Paragraph Char,List Paragraph111 Char,liet k Char"/>
    <w:link w:val="ListParagraph"/>
    <w:uiPriority w:val="34"/>
    <w:locked/>
    <w:rsid w:val="00A01665"/>
    <w:rPr>
      <w:rFonts w:asciiTheme="minorHAnsi" w:hAnsiTheme="minorHAnsi" w:cstheme="minorBidi"/>
      <w:sz w:val="22"/>
      <w:szCs w:val="22"/>
    </w:rPr>
  </w:style>
  <w:style w:type="paragraph" w:styleId="FootnoteText">
    <w:name w:val="footnote text"/>
    <w:basedOn w:val="Normal"/>
    <w:link w:val="FootnoteTextChar"/>
    <w:semiHidden/>
    <w:rsid w:val="00A01665"/>
    <w:pPr>
      <w:spacing w:after="0" w:line="240" w:lineRule="auto"/>
    </w:pPr>
    <w:rPr>
      <w:rFonts w:ascii=".VnTime" w:eastAsia=".VnTime" w:hAnsi=".VnTime" w:cs="Times New Roman"/>
      <w:sz w:val="20"/>
      <w:szCs w:val="20"/>
    </w:rPr>
  </w:style>
  <w:style w:type="character" w:customStyle="1" w:styleId="FootnoteTextChar">
    <w:name w:val="Footnote Text Char"/>
    <w:basedOn w:val="DefaultParagraphFont"/>
    <w:link w:val="FootnoteText"/>
    <w:semiHidden/>
    <w:rsid w:val="00A01665"/>
    <w:rPr>
      <w:rFonts w:ascii=".VnTime" w:eastAsia=".VnTime" w:hAnsi=".VnTime"/>
    </w:rPr>
  </w:style>
  <w:style w:type="character" w:styleId="FootnoteReference">
    <w:name w:val="footnote reference"/>
    <w:basedOn w:val="DefaultParagraphFont"/>
    <w:semiHidden/>
    <w:rsid w:val="00A01665"/>
    <w:rPr>
      <w:vertAlign w:val="superscript"/>
    </w:rPr>
  </w:style>
  <w:style w:type="paragraph" w:styleId="EndnoteText">
    <w:name w:val="endnote text"/>
    <w:basedOn w:val="Normal"/>
    <w:link w:val="EndnoteTextChar"/>
    <w:uiPriority w:val="99"/>
    <w:unhideWhenUsed/>
    <w:rsid w:val="00A01665"/>
    <w:pPr>
      <w:spacing w:after="0" w:line="240" w:lineRule="auto"/>
    </w:pPr>
    <w:rPr>
      <w:sz w:val="20"/>
      <w:szCs w:val="20"/>
    </w:rPr>
  </w:style>
  <w:style w:type="character" w:customStyle="1" w:styleId="EndnoteTextChar">
    <w:name w:val="Endnote Text Char"/>
    <w:basedOn w:val="DefaultParagraphFont"/>
    <w:link w:val="EndnoteText"/>
    <w:uiPriority w:val="99"/>
    <w:rsid w:val="00A01665"/>
    <w:rPr>
      <w:rFonts w:asciiTheme="minorHAnsi" w:hAnsiTheme="minorHAnsi" w:cstheme="minorBidi"/>
    </w:rPr>
  </w:style>
  <w:style w:type="character" w:styleId="EndnoteReference">
    <w:name w:val="endnote reference"/>
    <w:basedOn w:val="DefaultParagraphFont"/>
    <w:uiPriority w:val="99"/>
    <w:semiHidden/>
    <w:unhideWhenUsed/>
    <w:rsid w:val="00A016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2620</Words>
  <Characters>14935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Diem Quynh</dc:creator>
  <cp:keywords/>
  <dc:description/>
  <cp:lastModifiedBy>Nguyen Diem Quynh</cp:lastModifiedBy>
  <cp:revision>5</cp:revision>
  <cp:lastPrinted>2025-08-26T09:21:00Z</cp:lastPrinted>
  <dcterms:created xsi:type="dcterms:W3CDTF">2025-08-19T04:05:00Z</dcterms:created>
  <dcterms:modified xsi:type="dcterms:W3CDTF">2025-08-26T09:22:00Z</dcterms:modified>
</cp:coreProperties>
</file>